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C8" w:rsidRDefault="00111BC8" w:rsidP="00111BC8">
      <w:pPr>
        <w:jc w:val="center"/>
        <w:rPr>
          <w:rFonts w:ascii="Albertus" w:hAnsi="Albertus"/>
          <w:b/>
          <w:color w:val="0070C0"/>
          <w:sz w:val="32"/>
          <w:szCs w:val="32"/>
        </w:rPr>
      </w:pPr>
      <w:r>
        <w:rPr>
          <w:rFonts w:ascii="Albertus" w:hAnsi="Albertus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-323850</wp:posOffset>
            </wp:positionV>
            <wp:extent cx="904875" cy="876300"/>
            <wp:effectExtent l="19050" t="0" r="9525" b="0"/>
            <wp:wrapNone/>
            <wp:docPr id="26" name="Picture 1" descr="F:\LSM - Gempar\Logo jadi bi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SM - Gempar\Logo jadi bir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BC8" w:rsidRDefault="00111BC8" w:rsidP="00111BC8">
      <w:pPr>
        <w:jc w:val="center"/>
        <w:rPr>
          <w:rFonts w:ascii="Albertus" w:hAnsi="Albertus"/>
          <w:b/>
          <w:color w:val="0070C0"/>
          <w:sz w:val="32"/>
          <w:szCs w:val="32"/>
        </w:rPr>
      </w:pPr>
    </w:p>
    <w:p w:rsidR="00111BC8" w:rsidRPr="00B94EB9" w:rsidRDefault="00111BC8" w:rsidP="00111BC8">
      <w:pPr>
        <w:jc w:val="center"/>
        <w:rPr>
          <w:rFonts w:ascii="Arial Black" w:hAnsi="Arial Black"/>
          <w:b/>
          <w:color w:val="0070C0"/>
          <w:sz w:val="32"/>
          <w:szCs w:val="32"/>
        </w:rPr>
      </w:pPr>
      <w:r w:rsidRPr="00B94EB9">
        <w:rPr>
          <w:rFonts w:ascii="Arial Black" w:hAnsi="Arial Black"/>
          <w:b/>
          <w:color w:val="0070C0"/>
          <w:sz w:val="32"/>
          <w:szCs w:val="32"/>
        </w:rPr>
        <w:t>LEMBAGA SWADAYA MASYARAKAT</w:t>
      </w:r>
    </w:p>
    <w:p w:rsidR="00111BC8" w:rsidRPr="00B94EB9" w:rsidRDefault="00111BC8" w:rsidP="00111BC8">
      <w:pPr>
        <w:jc w:val="center"/>
        <w:rPr>
          <w:rFonts w:ascii="Arial Black" w:hAnsi="Arial Black"/>
          <w:b/>
          <w:color w:val="FF0000"/>
          <w:sz w:val="32"/>
          <w:szCs w:val="32"/>
        </w:rPr>
      </w:pPr>
      <w:r w:rsidRPr="00B94EB9">
        <w:rPr>
          <w:rFonts w:ascii="Arial Black" w:hAnsi="Arial Black"/>
          <w:b/>
          <w:color w:val="FF0000"/>
          <w:sz w:val="32"/>
          <w:szCs w:val="32"/>
        </w:rPr>
        <w:t>GENERASI MUDA PENGAWAL AMANAH RAKYAT</w:t>
      </w:r>
    </w:p>
    <w:p w:rsidR="00111BC8" w:rsidRPr="00FB353A" w:rsidRDefault="00111BC8" w:rsidP="00111BC8">
      <w:pPr>
        <w:jc w:val="center"/>
        <w:rPr>
          <w:b/>
          <w:color w:val="FF0000"/>
        </w:rPr>
      </w:pPr>
      <w:r>
        <w:rPr>
          <w:b/>
          <w:color w:val="FF0000"/>
        </w:rPr>
        <w:t>Akte Notaris : H.Warman, SH No.47 Tanggal 11 November 2011</w:t>
      </w:r>
    </w:p>
    <w:p w:rsidR="00111BC8" w:rsidRPr="00772D97" w:rsidRDefault="00111BC8" w:rsidP="00111BC8">
      <w:pPr>
        <w:jc w:val="center"/>
        <w:rPr>
          <w:color w:val="0070C0"/>
        </w:rPr>
      </w:pPr>
      <w:r>
        <w:rPr>
          <w:color w:val="0070C0"/>
        </w:rPr>
        <w:t>Sekretariat :Jl.</w:t>
      </w:r>
      <w:r w:rsidRPr="00772D97">
        <w:rPr>
          <w:color w:val="0070C0"/>
        </w:rPr>
        <w:t xml:space="preserve"> Bambu Wulung I No.5 RT 10 RW 05 Kec</w:t>
      </w:r>
      <w:r>
        <w:rPr>
          <w:color w:val="0070C0"/>
        </w:rPr>
        <w:t>amatan</w:t>
      </w:r>
      <w:r w:rsidRPr="00772D97">
        <w:rPr>
          <w:color w:val="0070C0"/>
        </w:rPr>
        <w:t xml:space="preserve"> Cipayung, Jakarta Timur 13890</w:t>
      </w:r>
    </w:p>
    <w:p w:rsidR="00111BC8" w:rsidRPr="00772D97" w:rsidRDefault="00111BC8" w:rsidP="00111BC8">
      <w:pPr>
        <w:pBdr>
          <w:bottom w:val="double" w:sz="6" w:space="1" w:color="auto"/>
        </w:pBdr>
        <w:jc w:val="center"/>
        <w:rPr>
          <w:color w:val="0070C0"/>
        </w:rPr>
      </w:pPr>
      <w:r w:rsidRPr="00772D97">
        <w:rPr>
          <w:b/>
          <w:color w:val="0070C0"/>
        </w:rPr>
        <w:t xml:space="preserve">E-mail : </w:t>
      </w:r>
      <w:hyperlink r:id="rId9" w:history="1">
        <w:r w:rsidRPr="00E44987">
          <w:rPr>
            <w:rStyle w:val="Hyperlink"/>
            <w:b/>
            <w:color w:val="0070C0"/>
            <w:u w:val="none"/>
          </w:rPr>
          <w:t>gempar_lsm@ymail.com</w:t>
        </w:r>
      </w:hyperlink>
      <w:r w:rsidRPr="00E44987">
        <w:rPr>
          <w:b/>
          <w:color w:val="0070C0"/>
        </w:rPr>
        <w:t>,</w:t>
      </w:r>
      <w:r w:rsidRPr="00772D97">
        <w:rPr>
          <w:b/>
          <w:color w:val="0070C0"/>
        </w:rPr>
        <w:t xml:space="preserve"> Call Center : 0813 8197 7962, 0813 9782 5205</w:t>
      </w:r>
    </w:p>
    <w:p w:rsidR="00111BC8" w:rsidRDefault="00111BC8" w:rsidP="00111BC8">
      <w:pPr>
        <w:pStyle w:val="Header"/>
      </w:pPr>
    </w:p>
    <w:p w:rsidR="00111BC8" w:rsidRDefault="00AE449D" w:rsidP="00AE44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B434B">
        <w:rPr>
          <w:rFonts w:ascii="Arial" w:hAnsi="Arial" w:cs="Arial"/>
        </w:rPr>
        <w:t xml:space="preserve"> </w:t>
      </w:r>
      <w:r w:rsidR="008A67AF">
        <w:rPr>
          <w:rFonts w:ascii="Arial" w:hAnsi="Arial" w:cs="Arial"/>
        </w:rPr>
        <w:t>Nomor</w:t>
      </w:r>
      <w:r w:rsidR="008A67AF">
        <w:rPr>
          <w:rFonts w:ascii="Arial" w:hAnsi="Arial" w:cs="Arial"/>
        </w:rPr>
        <w:tab/>
        <w:t>:  045 /</w:t>
      </w:r>
      <w:r w:rsidR="00F35907">
        <w:rPr>
          <w:rFonts w:ascii="Arial" w:hAnsi="Arial" w:cs="Arial"/>
        </w:rPr>
        <w:t>SET</w:t>
      </w:r>
      <w:r w:rsidR="00617F8B">
        <w:rPr>
          <w:rFonts w:ascii="Arial" w:hAnsi="Arial" w:cs="Arial"/>
        </w:rPr>
        <w:t>JEN</w:t>
      </w:r>
      <w:r w:rsidR="00F35907">
        <w:rPr>
          <w:rFonts w:ascii="Arial" w:hAnsi="Arial" w:cs="Arial"/>
        </w:rPr>
        <w:t>/</w:t>
      </w:r>
      <w:r w:rsidR="008A67AF">
        <w:rPr>
          <w:rFonts w:ascii="Arial" w:hAnsi="Arial" w:cs="Arial"/>
        </w:rPr>
        <w:t>LSM</w:t>
      </w:r>
      <w:r w:rsidR="00111BC8">
        <w:rPr>
          <w:rFonts w:ascii="Arial" w:hAnsi="Arial" w:cs="Arial"/>
        </w:rPr>
        <w:t>/X/2013</w:t>
      </w:r>
      <w:r w:rsidR="00111BC8">
        <w:rPr>
          <w:rFonts w:ascii="Arial" w:hAnsi="Arial" w:cs="Arial"/>
        </w:rPr>
        <w:tab/>
      </w:r>
      <w:r w:rsidR="00111BC8">
        <w:rPr>
          <w:rFonts w:ascii="Arial" w:hAnsi="Arial" w:cs="Arial"/>
        </w:rPr>
        <w:tab/>
      </w:r>
      <w:r w:rsidR="00477F7F">
        <w:rPr>
          <w:rFonts w:ascii="Arial" w:hAnsi="Arial" w:cs="Arial"/>
        </w:rPr>
        <w:t>Jakarta, 09 Oktober 2013</w:t>
      </w:r>
    </w:p>
    <w:p w:rsidR="00477F7F" w:rsidRDefault="002B434B" w:rsidP="00111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Sifat</w:t>
      </w:r>
      <w:r>
        <w:rPr>
          <w:rFonts w:ascii="Arial" w:hAnsi="Arial" w:cs="Arial"/>
        </w:rPr>
        <w:tab/>
      </w:r>
      <w:r w:rsidR="00477F7F">
        <w:rPr>
          <w:rFonts w:ascii="Arial" w:hAnsi="Arial" w:cs="Arial"/>
        </w:rPr>
        <w:t xml:space="preserve">:  Penting </w:t>
      </w:r>
      <w:r w:rsidR="00477F7F">
        <w:rPr>
          <w:rFonts w:ascii="Arial" w:hAnsi="Arial" w:cs="Arial"/>
        </w:rPr>
        <w:tab/>
      </w:r>
      <w:r w:rsidR="00477F7F">
        <w:rPr>
          <w:rFonts w:ascii="Arial" w:hAnsi="Arial" w:cs="Arial"/>
        </w:rPr>
        <w:tab/>
      </w:r>
      <w:r w:rsidR="00477F7F">
        <w:rPr>
          <w:rFonts w:ascii="Arial" w:hAnsi="Arial" w:cs="Arial"/>
        </w:rPr>
        <w:tab/>
      </w:r>
      <w:r w:rsidR="00477F7F">
        <w:rPr>
          <w:rFonts w:ascii="Arial" w:hAnsi="Arial" w:cs="Arial"/>
        </w:rPr>
        <w:tab/>
      </w:r>
      <w:r w:rsidR="00477F7F">
        <w:rPr>
          <w:rFonts w:ascii="Arial" w:hAnsi="Arial" w:cs="Arial"/>
        </w:rPr>
        <w:tab/>
        <w:t>Kepada Yth.</w:t>
      </w:r>
    </w:p>
    <w:p w:rsidR="00477F7F" w:rsidRDefault="002B434B" w:rsidP="00111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11BC8">
        <w:rPr>
          <w:rFonts w:ascii="Arial" w:hAnsi="Arial" w:cs="Arial"/>
        </w:rPr>
        <w:t>Lampiran</w:t>
      </w:r>
      <w:r w:rsidR="00111BC8">
        <w:rPr>
          <w:rFonts w:ascii="Arial" w:hAnsi="Arial" w:cs="Arial"/>
        </w:rPr>
        <w:tab/>
        <w:t>: 1</w:t>
      </w:r>
      <w:r w:rsidR="00477F7F">
        <w:rPr>
          <w:rFonts w:ascii="Arial" w:hAnsi="Arial" w:cs="Arial"/>
        </w:rPr>
        <w:t xml:space="preserve"> (satu)  berkas</w:t>
      </w:r>
      <w:r w:rsidR="00477F7F">
        <w:rPr>
          <w:rFonts w:ascii="Arial" w:hAnsi="Arial" w:cs="Arial"/>
        </w:rPr>
        <w:tab/>
      </w:r>
      <w:r w:rsidR="00477F7F">
        <w:rPr>
          <w:rFonts w:ascii="Arial" w:hAnsi="Arial" w:cs="Arial"/>
        </w:rPr>
        <w:tab/>
      </w:r>
      <w:r w:rsidR="00477F7F">
        <w:rPr>
          <w:rFonts w:ascii="Arial" w:hAnsi="Arial" w:cs="Arial"/>
        </w:rPr>
        <w:tab/>
      </w:r>
      <w:r w:rsidR="00477F7F">
        <w:rPr>
          <w:rFonts w:ascii="Arial" w:hAnsi="Arial" w:cs="Arial"/>
        </w:rPr>
        <w:tab/>
        <w:t>Bapak Menteri Agama RI</w:t>
      </w:r>
      <w:r w:rsidR="00477F7F">
        <w:rPr>
          <w:rFonts w:ascii="Arial" w:hAnsi="Arial" w:cs="Arial"/>
        </w:rPr>
        <w:tab/>
      </w:r>
    </w:p>
    <w:p w:rsidR="00111BC8" w:rsidRDefault="002B434B" w:rsidP="00111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D5CFF">
        <w:rPr>
          <w:rFonts w:ascii="Arial" w:hAnsi="Arial" w:cs="Arial"/>
        </w:rPr>
        <w:t>Hal</w:t>
      </w:r>
      <w:r w:rsidR="008D5CFF">
        <w:rPr>
          <w:rFonts w:ascii="Arial" w:hAnsi="Arial" w:cs="Arial"/>
        </w:rPr>
        <w:tab/>
      </w:r>
      <w:r w:rsidR="008D5CFF">
        <w:rPr>
          <w:rFonts w:ascii="Arial" w:hAnsi="Arial" w:cs="Arial"/>
        </w:rPr>
        <w:tab/>
        <w:t xml:space="preserve">: </w:t>
      </w:r>
      <w:r w:rsidR="00111BC8" w:rsidRPr="003F072D">
        <w:rPr>
          <w:rFonts w:ascii="Arial" w:hAnsi="Arial" w:cs="Arial"/>
          <w:b/>
        </w:rPr>
        <w:t>Menjaga Netralitas PNS</w:t>
      </w:r>
      <w:r w:rsidR="00477F7F">
        <w:rPr>
          <w:rFonts w:ascii="Arial" w:hAnsi="Arial" w:cs="Arial"/>
        </w:rPr>
        <w:t xml:space="preserve"> </w:t>
      </w:r>
      <w:r w:rsidR="00477F7F">
        <w:rPr>
          <w:rFonts w:ascii="Arial" w:hAnsi="Arial" w:cs="Arial"/>
        </w:rPr>
        <w:tab/>
      </w:r>
      <w:r w:rsidR="00477F7F">
        <w:rPr>
          <w:rFonts w:ascii="Arial" w:hAnsi="Arial" w:cs="Arial"/>
        </w:rPr>
        <w:tab/>
        <w:t>di</w:t>
      </w:r>
    </w:p>
    <w:p w:rsidR="00111BC8" w:rsidRPr="00477F7F" w:rsidRDefault="00111BC8" w:rsidP="00111BC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F072D">
        <w:rPr>
          <w:rFonts w:ascii="Arial" w:hAnsi="Arial" w:cs="Arial"/>
          <w:b/>
        </w:rPr>
        <w:t xml:space="preserve">  Dalam Pemilu</w:t>
      </w:r>
      <w:r w:rsidR="00477F7F">
        <w:rPr>
          <w:rFonts w:ascii="Arial" w:hAnsi="Arial" w:cs="Arial"/>
        </w:rPr>
        <w:tab/>
      </w:r>
      <w:r w:rsidR="00477F7F">
        <w:rPr>
          <w:rFonts w:ascii="Arial" w:hAnsi="Arial" w:cs="Arial"/>
        </w:rPr>
        <w:tab/>
      </w:r>
      <w:r w:rsidR="00477F7F">
        <w:rPr>
          <w:rFonts w:ascii="Arial" w:hAnsi="Arial" w:cs="Arial"/>
        </w:rPr>
        <w:tab/>
      </w:r>
      <w:r w:rsidR="00477F7F">
        <w:rPr>
          <w:rFonts w:ascii="Arial" w:hAnsi="Arial" w:cs="Arial"/>
        </w:rPr>
        <w:tab/>
      </w:r>
      <w:r w:rsidR="00477F7F" w:rsidRPr="00477F7F">
        <w:rPr>
          <w:rFonts w:ascii="Arial" w:hAnsi="Arial" w:cs="Arial"/>
          <w:b/>
          <w:u w:val="single"/>
        </w:rPr>
        <w:t>Jakarta</w:t>
      </w:r>
    </w:p>
    <w:p w:rsidR="00111BC8" w:rsidRPr="009830AB" w:rsidRDefault="00111BC8" w:rsidP="00111BC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11BC8" w:rsidRDefault="00111BC8" w:rsidP="00111BC8">
      <w:pPr>
        <w:ind w:left="240" w:hanging="240"/>
        <w:jc w:val="center"/>
        <w:rPr>
          <w:rFonts w:ascii="Arial" w:hAnsi="Arial" w:cs="Arial"/>
        </w:rPr>
      </w:pPr>
    </w:p>
    <w:p w:rsidR="00111BC8" w:rsidRDefault="00111BC8" w:rsidP="009C5116">
      <w:pPr>
        <w:ind w:left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Dengan hormat, </w:t>
      </w:r>
    </w:p>
    <w:p w:rsidR="00111BC8" w:rsidRDefault="00111BC8" w:rsidP="00111BC8">
      <w:pPr>
        <w:ind w:left="240" w:hanging="240"/>
        <w:jc w:val="both"/>
        <w:rPr>
          <w:rFonts w:ascii="Arial" w:hAnsi="Arial" w:cs="Arial"/>
        </w:rPr>
      </w:pPr>
    </w:p>
    <w:p w:rsidR="00111BC8" w:rsidRDefault="00111BC8" w:rsidP="009C5116">
      <w:pPr>
        <w:ind w:left="240"/>
        <w:jc w:val="both"/>
        <w:rPr>
          <w:rFonts w:ascii="Arial" w:hAnsi="Arial" w:cs="Arial"/>
        </w:rPr>
      </w:pPr>
      <w:r>
        <w:rPr>
          <w:rFonts w:ascii="Arial" w:hAnsi="Arial" w:cs="Arial"/>
        </w:rPr>
        <w:t>Dalam Un</w:t>
      </w:r>
      <w:r w:rsidR="009C5116">
        <w:rPr>
          <w:rFonts w:ascii="Arial" w:hAnsi="Arial" w:cs="Arial"/>
        </w:rPr>
        <w:t xml:space="preserve">dang-undang Nomor 15 Tahun 2011 </w:t>
      </w:r>
      <w:r>
        <w:rPr>
          <w:rFonts w:ascii="Arial" w:hAnsi="Arial" w:cs="Arial"/>
        </w:rPr>
        <w:t>tentang</w:t>
      </w:r>
      <w:r w:rsidR="009C5116">
        <w:rPr>
          <w:rFonts w:ascii="Arial" w:hAnsi="Arial" w:cs="Arial"/>
        </w:rPr>
        <w:t xml:space="preserve"> </w:t>
      </w:r>
      <w:r w:rsidR="00BF7C80">
        <w:rPr>
          <w:rFonts w:ascii="Arial" w:hAnsi="Arial" w:cs="Arial"/>
        </w:rPr>
        <w:t>Penyelenggara</w:t>
      </w:r>
      <w:r w:rsidR="009C51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Pemilihan</w:t>
      </w:r>
      <w:r w:rsidR="009C51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Umum, antara lain disebutkan bahwa PemilihanUm</w:t>
      </w:r>
      <w:r w:rsidR="009C5116">
        <w:rPr>
          <w:rFonts w:ascii="Arial" w:hAnsi="Arial" w:cs="Arial"/>
        </w:rPr>
        <w:t>um adalah sarana pelaksanaan ked</w:t>
      </w:r>
      <w:r>
        <w:rPr>
          <w:rFonts w:ascii="Arial" w:hAnsi="Arial" w:cs="Arial"/>
        </w:rPr>
        <w:t>aulatan rakyat yang diselenggarakan secara</w:t>
      </w:r>
      <w:r w:rsidR="009C51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langsung, um</w:t>
      </w:r>
      <w:r w:rsidR="009C5116">
        <w:rPr>
          <w:rFonts w:ascii="Arial" w:hAnsi="Arial" w:cs="Arial"/>
        </w:rPr>
        <w:t>um, bebas, rahasia, jujur dan ad</w:t>
      </w:r>
      <w:r>
        <w:rPr>
          <w:rFonts w:ascii="Arial" w:hAnsi="Arial" w:cs="Arial"/>
        </w:rPr>
        <w:t>il dalam Negara Kesatuan Republik</w:t>
      </w:r>
      <w:r w:rsidR="009C51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Indonesia berdasarkan P</w:t>
      </w:r>
      <w:r w:rsidR="009C5116">
        <w:rPr>
          <w:rFonts w:ascii="Arial" w:hAnsi="Arial" w:cs="Arial"/>
        </w:rPr>
        <w:t>a</w:t>
      </w:r>
      <w:r>
        <w:rPr>
          <w:rFonts w:ascii="Arial" w:hAnsi="Arial" w:cs="Arial"/>
        </w:rPr>
        <w:t>ncasila dan Undang – Undang Dasar 1945.</w:t>
      </w:r>
    </w:p>
    <w:p w:rsidR="009C5116" w:rsidRDefault="009C5116" w:rsidP="009C5116">
      <w:pPr>
        <w:ind w:left="240"/>
        <w:jc w:val="both"/>
        <w:rPr>
          <w:rFonts w:ascii="Arial" w:hAnsi="Arial" w:cs="Arial"/>
        </w:rPr>
      </w:pPr>
    </w:p>
    <w:p w:rsidR="009C5116" w:rsidRDefault="00AF0F68" w:rsidP="009C5116">
      <w:pPr>
        <w:ind w:left="240"/>
        <w:jc w:val="both"/>
        <w:rPr>
          <w:rFonts w:ascii="Arial" w:hAnsi="Arial" w:cs="Arial"/>
        </w:rPr>
      </w:pPr>
      <w:r>
        <w:rPr>
          <w:rFonts w:ascii="Arial" w:hAnsi="Arial" w:cs="Arial"/>
        </w:rPr>
        <w:t>Sehubungan dengan hal tersebut Pemerintah Kabupaten Bener Meriah Provinsi Aceh telah menerapkan Kebijakan tidak memberikan izin kepada</w:t>
      </w:r>
      <w:r w:rsidR="006D11D8">
        <w:rPr>
          <w:rFonts w:ascii="Arial" w:hAnsi="Arial" w:cs="Arial"/>
        </w:rPr>
        <w:t xml:space="preserve"> Pegawai Negeri Sipil</w:t>
      </w:r>
      <w:r>
        <w:rPr>
          <w:rFonts w:ascii="Arial" w:hAnsi="Arial" w:cs="Arial"/>
        </w:rPr>
        <w:t xml:space="preserve"> </w:t>
      </w:r>
      <w:r w:rsidR="00BF7C80">
        <w:rPr>
          <w:rFonts w:ascii="Arial" w:hAnsi="Arial" w:cs="Arial"/>
        </w:rPr>
        <w:t>(</w:t>
      </w:r>
      <w:r>
        <w:rPr>
          <w:rFonts w:ascii="Arial" w:hAnsi="Arial" w:cs="Arial"/>
        </w:rPr>
        <w:t>PN</w:t>
      </w:r>
      <w:r w:rsidR="008D5CFF">
        <w:rPr>
          <w:rFonts w:ascii="Arial" w:hAnsi="Arial" w:cs="Arial"/>
        </w:rPr>
        <w:t>S</w:t>
      </w:r>
      <w:r w:rsidR="00BF7C80">
        <w:rPr>
          <w:rFonts w:ascii="Arial" w:hAnsi="Arial" w:cs="Arial"/>
        </w:rPr>
        <w:t xml:space="preserve">) </w:t>
      </w:r>
      <w:r w:rsidR="008D5CFF">
        <w:rPr>
          <w:rFonts w:ascii="Arial" w:hAnsi="Arial" w:cs="Arial"/>
        </w:rPr>
        <w:t>untuk menjadi anggota Komite I</w:t>
      </w:r>
      <w:r>
        <w:rPr>
          <w:rFonts w:ascii="Arial" w:hAnsi="Arial" w:cs="Arial"/>
        </w:rPr>
        <w:t>ndependen Pemilihan (KIP), Anggota Panwaslu, anggota Panwascam, Anggota Panitia Pemilihan Ke</w:t>
      </w:r>
      <w:r w:rsidR="008D5CFF">
        <w:rPr>
          <w:rFonts w:ascii="Arial" w:hAnsi="Arial" w:cs="Arial"/>
        </w:rPr>
        <w:t>camatan (PPK), anggota Panitia P</w:t>
      </w:r>
      <w:r>
        <w:rPr>
          <w:rFonts w:ascii="Arial" w:hAnsi="Arial" w:cs="Arial"/>
        </w:rPr>
        <w:t>emungu</w:t>
      </w:r>
      <w:r w:rsidR="008D5CFF">
        <w:rPr>
          <w:rFonts w:ascii="Arial" w:hAnsi="Arial" w:cs="Arial"/>
        </w:rPr>
        <w:t>tan S</w:t>
      </w:r>
      <w:r>
        <w:rPr>
          <w:rFonts w:ascii="Arial" w:hAnsi="Arial" w:cs="Arial"/>
        </w:rPr>
        <w:t>uara (PPS) dan Kelompok Penyelenggara Pemungutan Suara (KPPS)</w:t>
      </w:r>
      <w:r w:rsidR="008D5CFF">
        <w:rPr>
          <w:rFonts w:ascii="Arial" w:hAnsi="Arial" w:cs="Arial"/>
        </w:rPr>
        <w:t xml:space="preserve"> sebagai u</w:t>
      </w:r>
      <w:r>
        <w:rPr>
          <w:rFonts w:ascii="Arial" w:hAnsi="Arial" w:cs="Arial"/>
        </w:rPr>
        <w:t>paya untuk menjaga N</w:t>
      </w:r>
      <w:r w:rsidR="006D11D8">
        <w:rPr>
          <w:rFonts w:ascii="Arial" w:hAnsi="Arial" w:cs="Arial"/>
        </w:rPr>
        <w:t>etralitas PNS</w:t>
      </w:r>
      <w:r>
        <w:rPr>
          <w:rFonts w:ascii="Arial" w:hAnsi="Arial" w:cs="Arial"/>
        </w:rPr>
        <w:t xml:space="preserve"> dalam Pemilu Legislatif, Pemilu Presiden maupun Pemilu Kepala Daerah.</w:t>
      </w:r>
    </w:p>
    <w:p w:rsidR="0047045B" w:rsidRDefault="0047045B" w:rsidP="009C5116">
      <w:pPr>
        <w:ind w:left="240"/>
        <w:jc w:val="both"/>
        <w:rPr>
          <w:rFonts w:ascii="Arial" w:hAnsi="Arial" w:cs="Arial"/>
        </w:rPr>
      </w:pPr>
    </w:p>
    <w:p w:rsidR="006D11D8" w:rsidRDefault="006D11D8" w:rsidP="009C5116">
      <w:pPr>
        <w:ind w:left="240"/>
        <w:jc w:val="both"/>
        <w:rPr>
          <w:rFonts w:ascii="Arial" w:hAnsi="Arial" w:cs="Arial"/>
        </w:rPr>
      </w:pPr>
      <w:r>
        <w:rPr>
          <w:rFonts w:ascii="Arial" w:hAnsi="Arial" w:cs="Arial"/>
        </w:rPr>
        <w:t>Kebijakan Pemkab. Bener Meriah te</w:t>
      </w:r>
      <w:r w:rsidR="00AF79DE">
        <w:rPr>
          <w:rFonts w:ascii="Arial" w:hAnsi="Arial" w:cs="Arial"/>
        </w:rPr>
        <w:t>rsebut dinilai sangat tepat</w:t>
      </w:r>
      <w:r w:rsidR="0047045B">
        <w:rPr>
          <w:rFonts w:ascii="Arial" w:hAnsi="Arial" w:cs="Arial"/>
        </w:rPr>
        <w:t xml:space="preserve"> dan sesuai dengan ruh Surat Edaran Menteri Negara Pendayagunaan Aparatur Negara Republik Indonesia No. 07 Tahun 2009 tanggal 30 Juni 2009,</w:t>
      </w:r>
      <w:r w:rsidR="000E7F67">
        <w:rPr>
          <w:rFonts w:ascii="Arial" w:hAnsi="Arial" w:cs="Arial"/>
        </w:rPr>
        <w:t xml:space="preserve"> d</w:t>
      </w:r>
      <w:r w:rsidR="00AF79DE">
        <w:rPr>
          <w:rFonts w:ascii="Arial" w:hAnsi="Arial" w:cs="Arial"/>
        </w:rPr>
        <w:t>alam rangka</w:t>
      </w:r>
      <w:r>
        <w:rPr>
          <w:rFonts w:ascii="Arial" w:hAnsi="Arial" w:cs="Arial"/>
        </w:rPr>
        <w:t xml:space="preserve"> memaksimalkan kinerja PNS sesua</w:t>
      </w:r>
      <w:r w:rsidR="00AF79DE">
        <w:rPr>
          <w:rFonts w:ascii="Arial" w:hAnsi="Arial" w:cs="Arial"/>
        </w:rPr>
        <w:t>i tugas pokok dan fungsinya dengan keterbatasan anggaran daerah</w:t>
      </w:r>
      <w:r w:rsidR="000E7F67">
        <w:rPr>
          <w:rFonts w:ascii="Arial" w:hAnsi="Arial" w:cs="Arial"/>
        </w:rPr>
        <w:t xml:space="preserve"> untuk</w:t>
      </w:r>
      <w:r w:rsidR="00AF79DE">
        <w:rPr>
          <w:rFonts w:ascii="Arial" w:hAnsi="Arial" w:cs="Arial"/>
        </w:rPr>
        <w:t xml:space="preserve"> mengangkat </w:t>
      </w:r>
      <w:r w:rsidR="00190803">
        <w:rPr>
          <w:rFonts w:ascii="Arial" w:hAnsi="Arial" w:cs="Arial"/>
        </w:rPr>
        <w:t xml:space="preserve">tenaga </w:t>
      </w:r>
      <w:r w:rsidR="00AF79DE">
        <w:rPr>
          <w:rFonts w:ascii="Arial" w:hAnsi="Arial" w:cs="Arial"/>
        </w:rPr>
        <w:t>PNS baru.</w:t>
      </w:r>
    </w:p>
    <w:p w:rsidR="00477F7F" w:rsidRDefault="00477F7F" w:rsidP="009C5116">
      <w:pPr>
        <w:ind w:left="240"/>
        <w:jc w:val="both"/>
        <w:rPr>
          <w:rFonts w:ascii="Arial" w:hAnsi="Arial" w:cs="Arial"/>
        </w:rPr>
      </w:pPr>
    </w:p>
    <w:p w:rsidR="005114EE" w:rsidRDefault="00AF79DE" w:rsidP="006658A6">
      <w:pPr>
        <w:ind w:left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Dewan Perwakilan Rakyat Kabupaten Bener Meriah telah menetapkan lima anggota KIP Bener Meriah periode 2013 – 2018 sesuai SK Nomor : 04/KPTS/DPRK/2013 tanggal 15 Juli 2013, hasil seleksi TIMSEL Penjaringan dan Penyaringan Anggota KIP Bener Meriah yang mana  terdapat tiga orang anggota </w:t>
      </w:r>
      <w:r w:rsidR="00BF7C80">
        <w:rPr>
          <w:rFonts w:ascii="Arial" w:hAnsi="Arial" w:cs="Arial"/>
        </w:rPr>
        <w:t xml:space="preserve"> KIP </w:t>
      </w:r>
      <w:r>
        <w:rPr>
          <w:rFonts w:ascii="Arial" w:hAnsi="Arial" w:cs="Arial"/>
        </w:rPr>
        <w:t>yang berasal dari PNS</w:t>
      </w:r>
      <w:r w:rsidR="005114EE">
        <w:rPr>
          <w:rFonts w:ascii="Arial" w:hAnsi="Arial" w:cs="Arial"/>
        </w:rPr>
        <w:t xml:space="preserve"> : </w:t>
      </w:r>
    </w:p>
    <w:p w:rsidR="005114EE" w:rsidRDefault="005114EE" w:rsidP="009C5116">
      <w:pPr>
        <w:ind w:left="240"/>
        <w:jc w:val="both"/>
        <w:rPr>
          <w:rFonts w:ascii="Arial" w:hAnsi="Arial" w:cs="Arial"/>
        </w:rPr>
      </w:pPr>
    </w:p>
    <w:p w:rsidR="00AF79DE" w:rsidRPr="005114EE" w:rsidRDefault="005114EE" w:rsidP="005114E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114EE">
        <w:rPr>
          <w:rFonts w:ascii="Arial" w:hAnsi="Arial" w:cs="Arial"/>
          <w:b/>
        </w:rPr>
        <w:t>Sufianto, M.Si</w:t>
      </w:r>
      <w:r w:rsidR="00AF79DE" w:rsidRPr="005114EE">
        <w:rPr>
          <w:rFonts w:ascii="Arial" w:hAnsi="Arial" w:cs="Arial"/>
          <w:b/>
        </w:rPr>
        <w:t xml:space="preserve"> </w:t>
      </w:r>
      <w:r w:rsidRPr="005114EE">
        <w:rPr>
          <w:rFonts w:ascii="Arial" w:hAnsi="Arial" w:cs="Arial"/>
          <w:b/>
        </w:rPr>
        <w:t xml:space="preserve">(rangking 2) PNS pada </w:t>
      </w:r>
      <w:r>
        <w:rPr>
          <w:rFonts w:ascii="Arial" w:hAnsi="Arial" w:cs="Arial"/>
          <w:b/>
        </w:rPr>
        <w:t>sek</w:t>
      </w:r>
      <w:r w:rsidRPr="005114EE">
        <w:rPr>
          <w:rFonts w:ascii="Arial" w:hAnsi="Arial" w:cs="Arial"/>
          <w:b/>
        </w:rPr>
        <w:t>retariat DPRK Bener Meriah.</w:t>
      </w:r>
    </w:p>
    <w:p w:rsidR="005114EE" w:rsidRPr="005114EE" w:rsidRDefault="005114EE" w:rsidP="005114E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114EE">
        <w:rPr>
          <w:rFonts w:ascii="Arial" w:hAnsi="Arial" w:cs="Arial"/>
          <w:b/>
        </w:rPr>
        <w:t>Iwan Kurnia, A.Ma (rangking 3) PNS, Guru pada MIM Teritit Kementerian Agama Kab.Bener Meriah.</w:t>
      </w:r>
    </w:p>
    <w:p w:rsidR="008D5CFF" w:rsidRPr="002B434B" w:rsidRDefault="005114EE" w:rsidP="002B43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114EE">
        <w:rPr>
          <w:rFonts w:ascii="Arial" w:hAnsi="Arial" w:cs="Arial"/>
          <w:b/>
        </w:rPr>
        <w:t xml:space="preserve">Sunaryadi, SE (rangking 4) PNS pada </w:t>
      </w:r>
      <w:r>
        <w:rPr>
          <w:rFonts w:ascii="Arial" w:hAnsi="Arial" w:cs="Arial"/>
          <w:b/>
        </w:rPr>
        <w:t>sek</w:t>
      </w:r>
      <w:r w:rsidRPr="005114EE">
        <w:rPr>
          <w:rFonts w:ascii="Arial" w:hAnsi="Arial" w:cs="Arial"/>
          <w:b/>
        </w:rPr>
        <w:t>retariat KIP Bener Meriah.</w:t>
      </w:r>
    </w:p>
    <w:p w:rsidR="00672FEA" w:rsidRDefault="00477F7F" w:rsidP="00477F7F">
      <w:pPr>
        <w:ind w:left="2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Terkait ditetapkannya PNS sebagai anggota KIP Bener Meriah, Badan Pengawas Pemilihan Umum (Bawaslu) Provinsi Aceh berpandangan bahwa persyaratan penyelenggara pemilu adalah </w:t>
      </w:r>
      <w:r w:rsidRPr="00477F7F">
        <w:rPr>
          <w:rFonts w:ascii="Arial" w:hAnsi="Arial" w:cs="Arial"/>
          <w:b/>
        </w:rPr>
        <w:t>bersedia bekerja penuh waktu</w:t>
      </w:r>
      <w:r>
        <w:rPr>
          <w:rFonts w:ascii="Arial" w:hAnsi="Arial" w:cs="Arial"/>
          <w:b/>
        </w:rPr>
        <w:t>.</w:t>
      </w:r>
    </w:p>
    <w:p w:rsidR="006658A6" w:rsidRDefault="006658A6" w:rsidP="00477F7F">
      <w:pPr>
        <w:ind w:left="240"/>
        <w:jc w:val="both"/>
        <w:rPr>
          <w:rFonts w:ascii="Arial" w:hAnsi="Arial" w:cs="Arial"/>
          <w:b/>
        </w:rPr>
      </w:pPr>
    </w:p>
    <w:p w:rsidR="00477F7F" w:rsidRDefault="00672FEA" w:rsidP="00477F7F">
      <w:pPr>
        <w:ind w:left="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“</w:t>
      </w:r>
      <w:r w:rsidR="00477F7F">
        <w:rPr>
          <w:rFonts w:ascii="Arial" w:hAnsi="Arial" w:cs="Arial"/>
          <w:b/>
        </w:rPr>
        <w:t>Apabila PNS ditetapkan se</w:t>
      </w:r>
      <w:r>
        <w:rPr>
          <w:rFonts w:ascii="Arial" w:hAnsi="Arial" w:cs="Arial"/>
          <w:b/>
        </w:rPr>
        <w:t>bagai an</w:t>
      </w:r>
      <w:r w:rsidR="00477F7F">
        <w:rPr>
          <w:rFonts w:ascii="Arial" w:hAnsi="Arial" w:cs="Arial"/>
          <w:b/>
        </w:rPr>
        <w:t>ggota KIP Kabupaten Bene</w:t>
      </w:r>
      <w:r>
        <w:rPr>
          <w:rFonts w:ascii="Arial" w:hAnsi="Arial" w:cs="Arial"/>
          <w:b/>
        </w:rPr>
        <w:t>r Meriah maka dikhawatirkan yang bersangkutan tidak akan dapat memenuhi persyaratan bekerja penuh waktu sebagai penyelenggara Pemilu, mengingat ada kewajiban pelaksanaan tugas lainnya sebagai PNS yang harus dilaksanakan yan</w:t>
      </w:r>
      <w:r w:rsidR="0026194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bersangkutan pada saat bersamaan”. ( Ref. No.301/Bawaslu-Aceh/VII/20130).</w:t>
      </w:r>
    </w:p>
    <w:p w:rsidR="00111BC8" w:rsidRDefault="00111BC8" w:rsidP="00477F7F">
      <w:pPr>
        <w:ind w:left="240"/>
        <w:jc w:val="both"/>
        <w:rPr>
          <w:rFonts w:ascii="Arial" w:hAnsi="Arial" w:cs="Arial"/>
        </w:rPr>
      </w:pPr>
    </w:p>
    <w:p w:rsidR="0002489D" w:rsidRDefault="005114EE" w:rsidP="002B434B">
      <w:pPr>
        <w:ind w:left="24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Bupati Bener Meriah </w:t>
      </w:r>
      <w:r w:rsidR="0002489D">
        <w:rPr>
          <w:rFonts w:ascii="Arial" w:hAnsi="Arial" w:cs="Arial"/>
          <w:color w:val="333333"/>
          <w:shd w:val="clear" w:color="auto" w:fill="FFFFFF"/>
        </w:rPr>
        <w:t>tidak member</w:t>
      </w:r>
      <w:r w:rsidR="00F35907">
        <w:rPr>
          <w:rFonts w:ascii="Arial" w:hAnsi="Arial" w:cs="Arial"/>
          <w:color w:val="333333"/>
          <w:shd w:val="clear" w:color="auto" w:fill="FFFFFF"/>
        </w:rPr>
        <w:t>i</w:t>
      </w:r>
      <w:r w:rsidR="0002489D">
        <w:rPr>
          <w:rFonts w:ascii="Arial" w:hAnsi="Arial" w:cs="Arial"/>
          <w:color w:val="333333"/>
          <w:shd w:val="clear" w:color="auto" w:fill="FFFFFF"/>
        </w:rPr>
        <w:t xml:space="preserve"> izin kepada Sufianto, M.Si dan Sunaryadi, SE menjadi anggota KIP Bener Meriah karena tenaganya masih dibutuhkan, hal tersebut tertuang dalam surat nomor Peg.800/156/2013 dan nomor: Peg.800/154/2013 tanggal 11 Juli 2013</w:t>
      </w:r>
      <w:r w:rsidR="000E7F67">
        <w:rPr>
          <w:rFonts w:ascii="Arial" w:hAnsi="Arial" w:cs="Arial"/>
          <w:color w:val="333333"/>
          <w:shd w:val="clear" w:color="auto" w:fill="FFFFFF"/>
        </w:rPr>
        <w:t>,</w:t>
      </w:r>
      <w:r w:rsidR="0002489D">
        <w:rPr>
          <w:rFonts w:ascii="Arial" w:hAnsi="Arial" w:cs="Arial"/>
          <w:color w:val="333333"/>
          <w:shd w:val="clear" w:color="auto" w:fill="FFFFFF"/>
        </w:rPr>
        <w:t xml:space="preserve"> disertai</w:t>
      </w:r>
      <w:r w:rsidR="00516814">
        <w:rPr>
          <w:rFonts w:ascii="Arial" w:hAnsi="Arial" w:cs="Arial"/>
          <w:color w:val="333333"/>
          <w:shd w:val="clear" w:color="auto" w:fill="FFFFFF"/>
        </w:rPr>
        <w:t xml:space="preserve"> dengan analisis kebutuhan tenaga</w:t>
      </w:r>
      <w:r w:rsidR="00886DDC">
        <w:rPr>
          <w:rFonts w:ascii="Arial" w:hAnsi="Arial" w:cs="Arial"/>
          <w:color w:val="333333"/>
          <w:shd w:val="clear" w:color="auto" w:fill="FFFFFF"/>
        </w:rPr>
        <w:t xml:space="preserve"> dan kinerja</w:t>
      </w:r>
      <w:r w:rsidR="00516814">
        <w:rPr>
          <w:rFonts w:ascii="Arial" w:hAnsi="Arial" w:cs="Arial"/>
          <w:color w:val="333333"/>
          <w:shd w:val="clear" w:color="auto" w:fill="FFFFFF"/>
        </w:rPr>
        <w:t xml:space="preserve"> PNS pada dua instansi tersebut </w:t>
      </w:r>
      <w:r w:rsidR="00886DDC">
        <w:rPr>
          <w:rFonts w:ascii="Arial" w:hAnsi="Arial" w:cs="Arial"/>
          <w:color w:val="333333"/>
          <w:shd w:val="clear" w:color="auto" w:fill="FFFFFF"/>
        </w:rPr>
        <w:t xml:space="preserve">ternyata </w:t>
      </w:r>
      <w:r w:rsidR="00516814">
        <w:rPr>
          <w:rFonts w:ascii="Arial" w:hAnsi="Arial" w:cs="Arial"/>
          <w:color w:val="333333"/>
          <w:shd w:val="clear" w:color="auto" w:fill="FFFFFF"/>
        </w:rPr>
        <w:t>masih kurang</w:t>
      </w:r>
      <w:r w:rsidR="0002489D">
        <w:rPr>
          <w:rFonts w:ascii="Arial" w:hAnsi="Arial" w:cs="Arial"/>
          <w:color w:val="333333"/>
          <w:shd w:val="clear" w:color="auto" w:fill="FFFFFF"/>
        </w:rPr>
        <w:t>.</w:t>
      </w:r>
    </w:p>
    <w:p w:rsidR="00516814" w:rsidRDefault="00516814" w:rsidP="00B94EB9">
      <w:pPr>
        <w:ind w:left="240"/>
        <w:jc w:val="both"/>
        <w:rPr>
          <w:rFonts w:ascii="Arial" w:hAnsi="Arial" w:cs="Arial"/>
          <w:color w:val="333333"/>
          <w:shd w:val="clear" w:color="auto" w:fill="FFFFFF"/>
        </w:rPr>
      </w:pPr>
    </w:p>
    <w:p w:rsidR="005114EE" w:rsidRDefault="00516814" w:rsidP="00B94EB9">
      <w:pPr>
        <w:ind w:left="24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Namun sangat disayangkan bahwa kebijakan Bupati Bener Meriah tersebut tidak didukung oleh Kementerian Agama Kantor Kabupaten Bener Meriah dan Kementerian Agama Kantor Wilayah Provinsi Aceh</w:t>
      </w:r>
      <w:r w:rsidR="00886DDC">
        <w:rPr>
          <w:rFonts w:ascii="Arial" w:hAnsi="Arial" w:cs="Arial"/>
          <w:color w:val="333333"/>
          <w:shd w:val="clear" w:color="auto" w:fill="FFFFFF"/>
        </w:rPr>
        <w:t>.</w:t>
      </w:r>
      <w:r w:rsidR="0002489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86DDC">
        <w:rPr>
          <w:rFonts w:ascii="Arial" w:hAnsi="Arial" w:cs="Arial"/>
          <w:color w:val="333333"/>
          <w:shd w:val="clear" w:color="auto" w:fill="FFFFFF"/>
        </w:rPr>
        <w:t>Deng</w:t>
      </w:r>
      <w:r w:rsidR="00261949">
        <w:rPr>
          <w:rFonts w:ascii="Arial" w:hAnsi="Arial" w:cs="Arial"/>
          <w:color w:val="333333"/>
          <w:shd w:val="clear" w:color="auto" w:fill="FFFFFF"/>
        </w:rPr>
        <w:t xml:space="preserve">an dikeluarkannya Keputusan </w:t>
      </w:r>
      <w:r w:rsidR="00886DDC">
        <w:rPr>
          <w:rFonts w:ascii="Arial" w:hAnsi="Arial" w:cs="Arial"/>
          <w:color w:val="333333"/>
          <w:shd w:val="clear" w:color="auto" w:fill="FFFFFF"/>
        </w:rPr>
        <w:t>Menteri Agama RI Nomor:KW.01.1/2/Kp.07.5/712/201</w:t>
      </w:r>
      <w:r w:rsidR="00261949">
        <w:rPr>
          <w:rFonts w:ascii="Arial" w:hAnsi="Arial" w:cs="Arial"/>
          <w:color w:val="333333"/>
          <w:shd w:val="clear" w:color="auto" w:fill="FFFFFF"/>
        </w:rPr>
        <w:t>3</w:t>
      </w:r>
      <w:r w:rsidR="004607C0">
        <w:rPr>
          <w:rFonts w:ascii="Arial" w:hAnsi="Arial" w:cs="Arial"/>
          <w:color w:val="333333"/>
          <w:shd w:val="clear" w:color="auto" w:fill="FFFFFF"/>
        </w:rPr>
        <w:t>, tanggal 22 Agustus 2013</w:t>
      </w:r>
      <w:r w:rsidR="00261949">
        <w:rPr>
          <w:rFonts w:ascii="Arial" w:hAnsi="Arial" w:cs="Arial"/>
          <w:color w:val="333333"/>
          <w:shd w:val="clear" w:color="auto" w:fill="FFFFFF"/>
        </w:rPr>
        <w:t xml:space="preserve"> Tentang Pembebasan Sementara d</w:t>
      </w:r>
      <w:r w:rsidR="00886DDC">
        <w:rPr>
          <w:rFonts w:ascii="Arial" w:hAnsi="Arial" w:cs="Arial"/>
          <w:color w:val="333333"/>
          <w:shd w:val="clear" w:color="auto" w:fill="FFFFFF"/>
        </w:rPr>
        <w:t xml:space="preserve">ari Jabatan Guru atas nama </w:t>
      </w:r>
      <w:r w:rsidR="005C683F">
        <w:rPr>
          <w:rFonts w:ascii="Arial" w:hAnsi="Arial" w:cs="Arial"/>
          <w:b/>
          <w:color w:val="333333"/>
          <w:shd w:val="clear" w:color="auto" w:fill="FFFFFF"/>
        </w:rPr>
        <w:t>Iwan Kurnia</w:t>
      </w:r>
      <w:r w:rsidR="00886DDC" w:rsidRPr="00BF7C80">
        <w:rPr>
          <w:rFonts w:ascii="Arial" w:hAnsi="Arial" w:cs="Arial"/>
          <w:b/>
          <w:color w:val="333333"/>
          <w:shd w:val="clear" w:color="auto" w:fill="FFFFFF"/>
        </w:rPr>
        <w:t>, A.Ma</w:t>
      </w:r>
      <w:r w:rsidR="00886DDC">
        <w:rPr>
          <w:rFonts w:ascii="Arial" w:hAnsi="Arial" w:cs="Arial"/>
          <w:color w:val="333333"/>
          <w:shd w:val="clear" w:color="auto" w:fill="FFFFFF"/>
        </w:rPr>
        <w:t>, unit kerja MIM Teritit Kab. Bener Meriah</w:t>
      </w:r>
      <w:r w:rsidR="00B915DC">
        <w:rPr>
          <w:rFonts w:ascii="Arial" w:hAnsi="Arial" w:cs="Arial"/>
          <w:color w:val="333333"/>
          <w:shd w:val="clear" w:color="auto" w:fill="FFFFFF"/>
        </w:rPr>
        <w:t>, terhitung mulai tanggal 1 Sep</w:t>
      </w:r>
      <w:r w:rsidR="00886DDC">
        <w:rPr>
          <w:rFonts w:ascii="Arial" w:hAnsi="Arial" w:cs="Arial"/>
          <w:color w:val="333333"/>
          <w:shd w:val="clear" w:color="auto" w:fill="FFFFFF"/>
        </w:rPr>
        <w:t>tember 2013</w:t>
      </w:r>
      <w:r w:rsidR="005C683F">
        <w:rPr>
          <w:rFonts w:ascii="Arial" w:hAnsi="Arial" w:cs="Arial"/>
          <w:color w:val="333333"/>
          <w:shd w:val="clear" w:color="auto" w:fill="FFFFFF"/>
        </w:rPr>
        <w:t xml:space="preserve"> dengan alasan yang bersangkutan menjadi anggota KIP Bener Meriah</w:t>
      </w:r>
      <w:r w:rsidR="00886DDC">
        <w:rPr>
          <w:rFonts w:ascii="Arial" w:hAnsi="Arial" w:cs="Arial"/>
          <w:color w:val="333333"/>
          <w:shd w:val="clear" w:color="auto" w:fill="FFFFFF"/>
        </w:rPr>
        <w:t>.</w:t>
      </w:r>
    </w:p>
    <w:p w:rsidR="00886DDC" w:rsidRDefault="00886DDC" w:rsidP="00B94EB9">
      <w:pPr>
        <w:ind w:left="240"/>
        <w:jc w:val="both"/>
        <w:rPr>
          <w:rFonts w:ascii="Arial" w:hAnsi="Arial" w:cs="Arial"/>
          <w:color w:val="333333"/>
          <w:shd w:val="clear" w:color="auto" w:fill="FFFFFF"/>
        </w:rPr>
      </w:pPr>
    </w:p>
    <w:p w:rsidR="00886DDC" w:rsidRDefault="00886DDC" w:rsidP="00B94EB9">
      <w:pPr>
        <w:ind w:left="24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Berdasarkan pengamatan kami dilapangan kebutuhan guru pada instansi Sekolah/Madrasah di lingkungan kementerian Agama Kabupaten Bener</w:t>
      </w:r>
      <w:r w:rsidR="00B915DC">
        <w:rPr>
          <w:rFonts w:ascii="Arial" w:hAnsi="Arial" w:cs="Arial"/>
          <w:color w:val="333333"/>
          <w:shd w:val="clear" w:color="auto" w:fill="FFFFFF"/>
        </w:rPr>
        <w:t xml:space="preserve"> Meriah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915DC">
        <w:rPr>
          <w:rFonts w:ascii="Arial" w:hAnsi="Arial" w:cs="Arial"/>
          <w:color w:val="333333"/>
          <w:shd w:val="clear" w:color="auto" w:fill="FFFFFF"/>
        </w:rPr>
        <w:t>masih kurang, hal ini dapat dibuktikan dengan masih banyaknya tenaga guru</w:t>
      </w:r>
      <w:r w:rsidR="00E97F80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915DC">
        <w:rPr>
          <w:rFonts w:ascii="Arial" w:hAnsi="Arial" w:cs="Arial"/>
          <w:color w:val="333333"/>
          <w:shd w:val="clear" w:color="auto" w:fill="FFFFFF"/>
        </w:rPr>
        <w:t xml:space="preserve"> yang berasal dari Pemerintah Daerah Bener Meriah yang diperbantukan kepada instansi Sekolah/Madrasah dilingkungan Kementerian Agama Kabupaten Bener Meriah.</w:t>
      </w:r>
    </w:p>
    <w:p w:rsidR="00B915DC" w:rsidRDefault="00B915DC" w:rsidP="00B94EB9">
      <w:pPr>
        <w:ind w:left="240"/>
        <w:jc w:val="both"/>
        <w:rPr>
          <w:rFonts w:ascii="Arial" w:hAnsi="Arial" w:cs="Arial"/>
          <w:color w:val="333333"/>
          <w:shd w:val="clear" w:color="auto" w:fill="FFFFFF"/>
        </w:rPr>
      </w:pPr>
    </w:p>
    <w:p w:rsidR="00886DDC" w:rsidRDefault="00B915DC" w:rsidP="00B94EB9">
      <w:pPr>
        <w:ind w:left="24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Melihat kenyataan tersebut kami dari Forum Bersama Lembaga Swadaya Masy</w:t>
      </w:r>
      <w:r w:rsidR="005C683F">
        <w:rPr>
          <w:rFonts w:ascii="Arial" w:hAnsi="Arial" w:cs="Arial"/>
          <w:color w:val="333333"/>
          <w:shd w:val="clear" w:color="auto" w:fill="FFFFFF"/>
        </w:rPr>
        <w:t xml:space="preserve">arakat Bener Meriah </w:t>
      </w:r>
      <w:r>
        <w:rPr>
          <w:rFonts w:ascii="Arial" w:hAnsi="Arial" w:cs="Arial"/>
          <w:color w:val="333333"/>
          <w:shd w:val="clear" w:color="auto" w:fill="FFFFFF"/>
        </w:rPr>
        <w:t>mendesak</w:t>
      </w:r>
      <w:r w:rsidR="00E97F80">
        <w:rPr>
          <w:rFonts w:ascii="Arial" w:hAnsi="Arial" w:cs="Arial"/>
          <w:color w:val="333333"/>
          <w:shd w:val="clear" w:color="auto" w:fill="FFFFFF"/>
        </w:rPr>
        <w:t xml:space="preserve"> Pemerintah Kabupaten Bener Meriah untuk menarik seluruh guru yang diperbantukan </w:t>
      </w:r>
      <w:r w:rsidR="005C683F">
        <w:rPr>
          <w:rFonts w:ascii="Arial" w:hAnsi="Arial" w:cs="Arial"/>
          <w:color w:val="333333"/>
          <w:shd w:val="clear" w:color="auto" w:fill="FFFFFF"/>
        </w:rPr>
        <w:t xml:space="preserve"> kepada instansi Keme</w:t>
      </w:r>
      <w:r w:rsidR="00DE6B3F">
        <w:rPr>
          <w:rFonts w:ascii="Arial" w:hAnsi="Arial" w:cs="Arial"/>
          <w:color w:val="333333"/>
          <w:shd w:val="clear" w:color="auto" w:fill="FFFFFF"/>
        </w:rPr>
        <w:t xml:space="preserve">nterian Agama Kab. Bener Meriah </w:t>
      </w:r>
      <w:r w:rsidR="00E97F80">
        <w:rPr>
          <w:rFonts w:ascii="Arial" w:hAnsi="Arial" w:cs="Arial"/>
          <w:color w:val="333333"/>
          <w:shd w:val="clear" w:color="auto" w:fill="FFFFFF"/>
        </w:rPr>
        <w:t>tersebut</w:t>
      </w:r>
      <w:r w:rsidR="0047045B">
        <w:rPr>
          <w:rFonts w:ascii="Arial" w:hAnsi="Arial" w:cs="Arial"/>
          <w:color w:val="333333"/>
          <w:shd w:val="clear" w:color="auto" w:fill="FFFFFF"/>
        </w:rPr>
        <w:t xml:space="preserve"> karena tidak dimanfaatkan secara maksimal</w:t>
      </w:r>
      <w:r w:rsidR="00DE6B3F">
        <w:rPr>
          <w:rFonts w:ascii="Arial" w:hAnsi="Arial" w:cs="Arial"/>
          <w:color w:val="333333"/>
          <w:shd w:val="clear" w:color="auto" w:fill="FFFFFF"/>
        </w:rPr>
        <w:t>.</w:t>
      </w:r>
    </w:p>
    <w:p w:rsidR="00DE6B3F" w:rsidRDefault="00DE6B3F" w:rsidP="00B94EB9">
      <w:pPr>
        <w:ind w:left="240"/>
        <w:jc w:val="both"/>
        <w:rPr>
          <w:rFonts w:ascii="Arial" w:hAnsi="Arial" w:cs="Arial"/>
          <w:color w:val="333333"/>
          <w:shd w:val="clear" w:color="auto" w:fill="FFFFFF"/>
        </w:rPr>
      </w:pPr>
    </w:p>
    <w:p w:rsidR="00111BC8" w:rsidRDefault="000E7F67" w:rsidP="000E7F67">
      <w:pPr>
        <w:ind w:left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Sebagai bahan renungan kita bersama kami sajikan data mengenai sengketa pemilukada di tanah air : </w:t>
      </w:r>
      <w:r w:rsidR="00111BC8" w:rsidRPr="00B94EB9">
        <w:rPr>
          <w:rFonts w:ascii="Arial" w:hAnsi="Arial" w:cs="Arial"/>
          <w:color w:val="333333"/>
          <w:shd w:val="clear" w:color="auto" w:fill="FFFFFF"/>
        </w:rPr>
        <w:t>Pada tahun 2012, sebanyak 77 daerah melaksanakan pemilukada, yang terdiri atas 6 provinsi, 18 kota, dan 53 kabupaten di seluruh Indonesia. Dari jumlah tersebut, sengketa pemilukada yang diajukan ke M</w:t>
      </w:r>
      <w:r w:rsidR="00261949">
        <w:rPr>
          <w:rFonts w:ascii="Arial" w:hAnsi="Arial" w:cs="Arial"/>
          <w:color w:val="333333"/>
          <w:shd w:val="clear" w:color="auto" w:fill="FFFFFF"/>
        </w:rPr>
        <w:t xml:space="preserve">ahkamah </w:t>
      </w:r>
      <w:r w:rsidR="00111BC8" w:rsidRPr="00B94EB9">
        <w:rPr>
          <w:rFonts w:ascii="Arial" w:hAnsi="Arial" w:cs="Arial"/>
          <w:color w:val="333333"/>
          <w:shd w:val="clear" w:color="auto" w:fill="FFFFFF"/>
        </w:rPr>
        <w:t>K</w:t>
      </w:r>
      <w:r w:rsidR="00261949">
        <w:rPr>
          <w:rFonts w:ascii="Arial" w:hAnsi="Arial" w:cs="Arial"/>
          <w:color w:val="333333"/>
          <w:shd w:val="clear" w:color="auto" w:fill="FFFFFF"/>
        </w:rPr>
        <w:t>onstitusi (MK)</w:t>
      </w:r>
      <w:r w:rsidR="00111BC8" w:rsidRPr="00B94EB9">
        <w:rPr>
          <w:rFonts w:ascii="Arial" w:hAnsi="Arial" w:cs="Arial"/>
          <w:color w:val="333333"/>
          <w:shd w:val="clear" w:color="auto" w:fill="FFFFFF"/>
        </w:rPr>
        <w:t xml:space="preserve"> berasal dari 4 provinsi, 12 kota, dan 43 kabupaten. Total sejumlah 59 daerah atau </w:t>
      </w:r>
      <w:r w:rsidR="00111BC8" w:rsidRPr="00BF7C80">
        <w:rPr>
          <w:rFonts w:ascii="Arial" w:hAnsi="Arial" w:cs="Arial"/>
          <w:b/>
          <w:color w:val="333333"/>
          <w:shd w:val="clear" w:color="auto" w:fill="FFFFFF"/>
        </w:rPr>
        <w:t>76,62</w:t>
      </w:r>
      <w:r w:rsidR="00111BC8" w:rsidRPr="00B94EB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11BC8" w:rsidRPr="00BF7C80">
        <w:rPr>
          <w:rFonts w:ascii="Arial" w:hAnsi="Arial" w:cs="Arial"/>
          <w:b/>
          <w:color w:val="333333"/>
          <w:shd w:val="clear" w:color="auto" w:fill="FFFFFF"/>
        </w:rPr>
        <w:t>persen pemilukada disengketakan ke MK.</w:t>
      </w:r>
      <w:r w:rsidR="005C683F">
        <w:rPr>
          <w:rFonts w:ascii="Arial" w:hAnsi="Arial" w:cs="Arial"/>
          <w:b/>
          <w:color w:val="333333"/>
          <w:shd w:val="clear" w:color="auto" w:fill="FFFFFF"/>
        </w:rPr>
        <w:t>*</w:t>
      </w:r>
      <w:r>
        <w:rPr>
          <w:rFonts w:ascii="Arial" w:hAnsi="Arial" w:cs="Arial"/>
          <w:sz w:val="20"/>
          <w:szCs w:val="20"/>
        </w:rPr>
        <w:t>)</w:t>
      </w:r>
    </w:p>
    <w:p w:rsidR="000E7F67" w:rsidRPr="000E7F67" w:rsidRDefault="000E7F67" w:rsidP="000E7F67">
      <w:pPr>
        <w:ind w:left="240"/>
        <w:jc w:val="both"/>
        <w:rPr>
          <w:rFonts w:ascii="Arial" w:hAnsi="Arial" w:cs="Arial"/>
        </w:rPr>
      </w:pPr>
    </w:p>
    <w:p w:rsidR="00111BC8" w:rsidRPr="00250506" w:rsidRDefault="00111BC8" w:rsidP="00B94EB9">
      <w:pPr>
        <w:ind w:left="240"/>
        <w:jc w:val="both"/>
        <w:rPr>
          <w:i/>
          <w:sz w:val="20"/>
          <w:szCs w:val="20"/>
        </w:rPr>
      </w:pPr>
      <w:r w:rsidRPr="00B94EB9">
        <w:rPr>
          <w:rFonts w:ascii="Arial" w:hAnsi="Arial" w:cs="Arial"/>
          <w:color w:val="000000"/>
          <w:shd w:val="clear" w:color="auto" w:fill="FFFFFF"/>
        </w:rPr>
        <w:t>Angka statistik membuktikan, pada tahun 2013, lebih dari 60 penyelenggara pemilu yang dipecat oleh D</w:t>
      </w:r>
      <w:r w:rsidR="00672FEA">
        <w:rPr>
          <w:rFonts w:ascii="Arial" w:hAnsi="Arial" w:cs="Arial"/>
          <w:color w:val="000000"/>
          <w:shd w:val="clear" w:color="auto" w:fill="FFFFFF"/>
        </w:rPr>
        <w:t xml:space="preserve">ewan </w:t>
      </w:r>
      <w:r w:rsidRPr="00B94EB9">
        <w:rPr>
          <w:rFonts w:ascii="Arial" w:hAnsi="Arial" w:cs="Arial"/>
          <w:color w:val="000000"/>
          <w:shd w:val="clear" w:color="auto" w:fill="FFFFFF"/>
        </w:rPr>
        <w:t>K</w:t>
      </w:r>
      <w:r w:rsidR="00672FEA">
        <w:rPr>
          <w:rFonts w:ascii="Arial" w:hAnsi="Arial" w:cs="Arial"/>
          <w:color w:val="000000"/>
          <w:shd w:val="clear" w:color="auto" w:fill="FFFFFF"/>
        </w:rPr>
        <w:t xml:space="preserve">ehormatan </w:t>
      </w:r>
      <w:r w:rsidRPr="00B94EB9">
        <w:rPr>
          <w:rFonts w:ascii="Arial" w:hAnsi="Arial" w:cs="Arial"/>
          <w:color w:val="000000"/>
          <w:shd w:val="clear" w:color="auto" w:fill="FFFFFF"/>
        </w:rPr>
        <w:t>P</w:t>
      </w:r>
      <w:r w:rsidR="00672FEA">
        <w:rPr>
          <w:rFonts w:ascii="Arial" w:hAnsi="Arial" w:cs="Arial"/>
          <w:color w:val="000000"/>
          <w:shd w:val="clear" w:color="auto" w:fill="FFFFFF"/>
        </w:rPr>
        <w:t xml:space="preserve">enyelenggara </w:t>
      </w:r>
      <w:r w:rsidRPr="00B94EB9">
        <w:rPr>
          <w:rFonts w:ascii="Arial" w:hAnsi="Arial" w:cs="Arial"/>
          <w:color w:val="000000"/>
          <w:shd w:val="clear" w:color="auto" w:fill="FFFFFF"/>
        </w:rPr>
        <w:t>P</w:t>
      </w:r>
      <w:r w:rsidR="00672FEA">
        <w:rPr>
          <w:rFonts w:ascii="Arial" w:hAnsi="Arial" w:cs="Arial"/>
          <w:color w:val="000000"/>
          <w:shd w:val="clear" w:color="auto" w:fill="FFFFFF"/>
        </w:rPr>
        <w:t>emilu (DKPP)</w:t>
      </w:r>
      <w:r w:rsidRPr="00B94EB9">
        <w:rPr>
          <w:rFonts w:ascii="Arial" w:hAnsi="Arial" w:cs="Arial"/>
          <w:color w:val="000000"/>
          <w:shd w:val="clear" w:color="auto" w:fill="FFFFFF"/>
        </w:rPr>
        <w:t xml:space="preserve"> akibat melanggar kode etik. Jumlah ini lebih banyak</w:t>
      </w:r>
      <w:r w:rsidR="00A00E47">
        <w:rPr>
          <w:rFonts w:ascii="Arial" w:hAnsi="Arial" w:cs="Arial"/>
          <w:color w:val="000000"/>
          <w:shd w:val="clear" w:color="auto" w:fill="FFFFFF"/>
        </w:rPr>
        <w:t xml:space="preserve"> dua kali lipat</w:t>
      </w:r>
      <w:r w:rsidRPr="00B94EB9">
        <w:rPr>
          <w:rFonts w:ascii="Arial" w:hAnsi="Arial" w:cs="Arial"/>
          <w:color w:val="000000"/>
          <w:shd w:val="clear" w:color="auto" w:fill="FFFFFF"/>
        </w:rPr>
        <w:t xml:space="preserve"> dari</w:t>
      </w:r>
      <w:r w:rsidR="00F55C6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94EB9">
        <w:rPr>
          <w:rFonts w:ascii="Arial" w:hAnsi="Arial" w:cs="Arial"/>
          <w:color w:val="000000"/>
          <w:shd w:val="clear" w:color="auto" w:fill="FFFFFF"/>
        </w:rPr>
        <w:t>pada tahun 2012, dimana "hanya" 31 penyelenggara</w:t>
      </w:r>
      <w:r w:rsidRPr="00B94EB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250506">
        <w:rPr>
          <w:rFonts w:ascii="Arial" w:hAnsi="Arial" w:cs="Arial"/>
          <w:color w:val="000000"/>
          <w:shd w:val="clear" w:color="auto" w:fill="FFFFFF"/>
        </w:rPr>
        <w:t>pemilu yang dipecat DKPP.</w:t>
      </w:r>
      <w:r w:rsidR="005C683F">
        <w:rPr>
          <w:rFonts w:ascii="Arial" w:hAnsi="Arial" w:cs="Arial"/>
          <w:color w:val="000000"/>
          <w:shd w:val="clear" w:color="auto" w:fill="FFFFFF"/>
        </w:rPr>
        <w:t>**)</w:t>
      </w:r>
      <w:r w:rsidR="00250506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111BC8" w:rsidRPr="00A14B30" w:rsidRDefault="00111BC8" w:rsidP="00111BC8">
      <w:pPr>
        <w:ind w:left="240" w:hanging="240"/>
        <w:jc w:val="both"/>
        <w:rPr>
          <w:rFonts w:ascii="Arial" w:hAnsi="Arial" w:cs="Arial"/>
        </w:rPr>
      </w:pPr>
    </w:p>
    <w:p w:rsidR="00111BC8" w:rsidRDefault="00250506" w:rsidP="005C683F">
      <w:pPr>
        <w:ind w:left="240"/>
        <w:jc w:val="both"/>
        <w:rPr>
          <w:rFonts w:ascii="Arial" w:hAnsi="Arial" w:cs="Arial"/>
        </w:rPr>
      </w:pPr>
      <w:r>
        <w:rPr>
          <w:rFonts w:ascii="Arial" w:hAnsi="Arial" w:cs="Arial"/>
        </w:rPr>
        <w:t>Dari data diatas dapat dijelaskan bahwa meningkatnya jumlah kasus sengketa Pemilukada berbanding lurus dengan jumlah pemecatan anggota KPU</w:t>
      </w:r>
      <w:r w:rsidR="00672FE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/KIP </w:t>
      </w:r>
      <w:r w:rsidR="00261949">
        <w:rPr>
          <w:rFonts w:ascii="Arial" w:hAnsi="Arial" w:cs="Arial"/>
        </w:rPr>
        <w:t xml:space="preserve">sebagai </w:t>
      </w:r>
      <w:r>
        <w:rPr>
          <w:rFonts w:ascii="Arial" w:hAnsi="Arial" w:cs="Arial"/>
        </w:rPr>
        <w:lastRenderedPageBreak/>
        <w:t xml:space="preserve">penyelengara Pemilu. Ini artinya </w:t>
      </w:r>
      <w:r w:rsidR="0024578E">
        <w:rPr>
          <w:rFonts w:ascii="Arial" w:hAnsi="Arial" w:cs="Arial"/>
        </w:rPr>
        <w:t>asas penyelenggara Pemilu seperti : mandiri, jujur, adil, kepastian hukum, tertib, kepentingan umum, keterbukaan, proporsionalitas, professionalitas, akuntabilitas, efesiensi, dan efektifitas tidak  lagi dijalankan sebagaimana mestinya.</w:t>
      </w:r>
    </w:p>
    <w:p w:rsidR="00250506" w:rsidRDefault="00250506" w:rsidP="00250506">
      <w:pPr>
        <w:ind w:left="240" w:hanging="240"/>
        <w:jc w:val="both"/>
        <w:rPr>
          <w:rFonts w:ascii="Arial" w:hAnsi="Arial" w:cs="Arial"/>
        </w:rPr>
      </w:pPr>
    </w:p>
    <w:p w:rsidR="00250506" w:rsidRDefault="0024578E" w:rsidP="00250506">
      <w:pPr>
        <w:ind w:left="240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Dari hasil telaahan kinerja penyelenggara Pemilu yang tidak menggembirakan tersebut menggugah hati nurani para Kepala Daerah</w:t>
      </w:r>
      <w:r w:rsidR="004C22CA">
        <w:rPr>
          <w:rFonts w:ascii="Arial" w:hAnsi="Arial" w:cs="Arial"/>
        </w:rPr>
        <w:t xml:space="preserve"> seperti</w:t>
      </w:r>
      <w:r w:rsidR="00F55C66">
        <w:rPr>
          <w:rFonts w:ascii="Arial" w:hAnsi="Arial" w:cs="Arial"/>
        </w:rPr>
        <w:t xml:space="preserve"> </w:t>
      </w:r>
      <w:r w:rsidR="004C22CA" w:rsidRPr="00BE640D">
        <w:rPr>
          <w:rFonts w:ascii="Arial" w:hAnsi="Arial" w:cs="Arial"/>
          <w:b/>
        </w:rPr>
        <w:t>Kabupaten Bener Meriah</w:t>
      </w:r>
      <w:r w:rsidR="00F55C66">
        <w:rPr>
          <w:rFonts w:ascii="Arial" w:hAnsi="Arial" w:cs="Arial"/>
          <w:b/>
        </w:rPr>
        <w:t>, Kabupaten Bireun, Kabupaten Aceh Timur Provinsi Aceh, Kabupaten Pandeglang Provins</w:t>
      </w:r>
      <w:r w:rsidR="00A61939">
        <w:rPr>
          <w:rFonts w:ascii="Arial" w:hAnsi="Arial" w:cs="Arial"/>
          <w:b/>
        </w:rPr>
        <w:t>i Banten</w:t>
      </w:r>
      <w:r w:rsidR="00F55C66">
        <w:rPr>
          <w:rFonts w:ascii="Arial" w:hAnsi="Arial" w:cs="Arial"/>
          <w:b/>
        </w:rPr>
        <w:t xml:space="preserve"> dan Kabupaten Seluma Provinsi Bengkulu</w:t>
      </w:r>
      <w:r w:rsidR="004C22CA">
        <w:rPr>
          <w:rFonts w:ascii="Arial" w:hAnsi="Arial" w:cs="Arial"/>
        </w:rPr>
        <w:t xml:space="preserve">  untuk mencegah kecenderungan PNS mulai</w:t>
      </w:r>
      <w:r w:rsidR="004C22CA" w:rsidRPr="00BE640D">
        <w:rPr>
          <w:rFonts w:ascii="Arial" w:hAnsi="Arial" w:cs="Arial"/>
          <w:i/>
        </w:rPr>
        <w:t xml:space="preserve"> latah</w:t>
      </w:r>
      <w:r w:rsidR="004C22CA">
        <w:rPr>
          <w:rFonts w:ascii="Arial" w:hAnsi="Arial" w:cs="Arial"/>
        </w:rPr>
        <w:t xml:space="preserve"> mencoba mengikuti seleksi calon anggota KPU</w:t>
      </w:r>
      <w:r w:rsidR="00672FEA">
        <w:rPr>
          <w:rFonts w:ascii="Arial" w:hAnsi="Arial" w:cs="Arial"/>
        </w:rPr>
        <w:t>D</w:t>
      </w:r>
      <w:r w:rsidR="004C22CA">
        <w:rPr>
          <w:rFonts w:ascii="Arial" w:hAnsi="Arial" w:cs="Arial"/>
        </w:rPr>
        <w:t>/KIP</w:t>
      </w:r>
      <w:r w:rsidR="00F55C66">
        <w:rPr>
          <w:rFonts w:ascii="Arial" w:hAnsi="Arial" w:cs="Arial"/>
        </w:rPr>
        <w:t xml:space="preserve"> dengan cara tidak memberikan izin atasan dari Bupati sebagai </w:t>
      </w:r>
      <w:r w:rsidR="006F65B9">
        <w:rPr>
          <w:rFonts w:ascii="Arial" w:hAnsi="Arial" w:cs="Arial"/>
        </w:rPr>
        <w:t xml:space="preserve">Pejabat </w:t>
      </w:r>
      <w:r w:rsidR="00F55C66">
        <w:rPr>
          <w:rFonts w:ascii="Arial" w:hAnsi="Arial" w:cs="Arial"/>
        </w:rPr>
        <w:t>Pembina</w:t>
      </w:r>
      <w:r w:rsidR="006F65B9">
        <w:rPr>
          <w:rFonts w:ascii="Arial" w:hAnsi="Arial" w:cs="Arial"/>
        </w:rPr>
        <w:t xml:space="preserve"> Kepegawaian</w:t>
      </w:r>
      <w:r w:rsidR="00F55C66">
        <w:rPr>
          <w:rFonts w:ascii="Arial" w:hAnsi="Arial" w:cs="Arial"/>
        </w:rPr>
        <w:t xml:space="preserve"> di daerah.</w:t>
      </w:r>
      <w:r w:rsidR="00A61939">
        <w:rPr>
          <w:rFonts w:ascii="Arial" w:hAnsi="Arial" w:cs="Arial"/>
        </w:rPr>
        <w:t xml:space="preserve"> Hal ini kiranya dapat diberlakukan juga pada instansi Kementerian Agama di seluruh Indonesia.</w:t>
      </w:r>
    </w:p>
    <w:p w:rsidR="004C22CA" w:rsidRDefault="004C22CA" w:rsidP="00250506">
      <w:pPr>
        <w:ind w:left="240" w:hanging="240"/>
        <w:jc w:val="both"/>
        <w:rPr>
          <w:rFonts w:ascii="Arial" w:hAnsi="Arial" w:cs="Arial"/>
        </w:rPr>
      </w:pPr>
    </w:p>
    <w:p w:rsidR="004C22CA" w:rsidRPr="00F35907" w:rsidRDefault="004C22CA" w:rsidP="00250506">
      <w:pPr>
        <w:ind w:left="240" w:hanging="2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F35907">
        <w:rPr>
          <w:rFonts w:ascii="Arial" w:hAnsi="Arial" w:cs="Arial"/>
          <w:b/>
        </w:rPr>
        <w:t>Permohonan kami kiranya Bapak Menteri Agama RI berkenan membatalkan SK Pembebasan Sementara dari Jab</w:t>
      </w:r>
      <w:r w:rsidR="00A61939">
        <w:rPr>
          <w:rFonts w:ascii="Arial" w:hAnsi="Arial" w:cs="Arial"/>
          <w:b/>
        </w:rPr>
        <w:t xml:space="preserve">atan Guru An. Iwan Kurnia, A.Ma.  </w:t>
      </w:r>
      <w:r w:rsidR="00261949">
        <w:rPr>
          <w:rFonts w:ascii="Arial" w:hAnsi="Arial" w:cs="Arial"/>
          <w:b/>
        </w:rPr>
        <w:t>Karena t</w:t>
      </w:r>
      <w:r w:rsidR="00A61939">
        <w:rPr>
          <w:rFonts w:ascii="Arial" w:hAnsi="Arial" w:cs="Arial"/>
          <w:b/>
        </w:rPr>
        <w:t>enaga dan fikirannya sangat dibutuhkan</w:t>
      </w:r>
      <w:r w:rsidRPr="00F35907">
        <w:rPr>
          <w:rFonts w:ascii="Arial" w:hAnsi="Arial" w:cs="Arial"/>
          <w:b/>
        </w:rPr>
        <w:t xml:space="preserve"> sehingga yang bersangkutan dapat lebih </w:t>
      </w:r>
      <w:r w:rsidR="00F35907" w:rsidRPr="00F35907">
        <w:rPr>
          <w:rFonts w:ascii="Arial" w:hAnsi="Arial" w:cs="Arial"/>
          <w:b/>
        </w:rPr>
        <w:t>fok</w:t>
      </w:r>
      <w:r w:rsidR="00261949">
        <w:rPr>
          <w:rFonts w:ascii="Arial" w:hAnsi="Arial" w:cs="Arial"/>
          <w:b/>
        </w:rPr>
        <w:t>us kepada penga</w:t>
      </w:r>
      <w:r w:rsidRPr="00F35907">
        <w:rPr>
          <w:rFonts w:ascii="Arial" w:hAnsi="Arial" w:cs="Arial"/>
          <w:b/>
        </w:rPr>
        <w:t>bdian  yang mulia sebagai</w:t>
      </w:r>
      <w:r w:rsidR="00BE640D" w:rsidRPr="00F35907">
        <w:rPr>
          <w:rFonts w:ascii="Arial" w:hAnsi="Arial" w:cs="Arial"/>
          <w:b/>
        </w:rPr>
        <w:t xml:space="preserve"> GURU</w:t>
      </w:r>
      <w:r w:rsidR="00A61939">
        <w:rPr>
          <w:rFonts w:ascii="Arial" w:hAnsi="Arial" w:cs="Arial"/>
          <w:b/>
        </w:rPr>
        <w:t xml:space="preserve"> untuk meningkatkan mutu pendidikan </w:t>
      </w:r>
      <w:r w:rsidRPr="00F35907">
        <w:rPr>
          <w:rFonts w:ascii="Arial" w:hAnsi="Arial" w:cs="Arial"/>
          <w:b/>
        </w:rPr>
        <w:t>di Kab</w:t>
      </w:r>
      <w:r w:rsidR="00A61939">
        <w:rPr>
          <w:rFonts w:ascii="Arial" w:hAnsi="Arial" w:cs="Arial"/>
          <w:b/>
        </w:rPr>
        <w:t xml:space="preserve">upaten </w:t>
      </w:r>
      <w:r w:rsidRPr="00F35907">
        <w:rPr>
          <w:rFonts w:ascii="Arial" w:hAnsi="Arial" w:cs="Arial"/>
          <w:b/>
        </w:rPr>
        <w:t>Bener Meriah</w:t>
      </w:r>
      <w:r w:rsidR="00A61939">
        <w:rPr>
          <w:rFonts w:ascii="Arial" w:hAnsi="Arial" w:cs="Arial"/>
          <w:b/>
        </w:rPr>
        <w:t xml:space="preserve"> </w:t>
      </w:r>
      <w:r w:rsidR="0002109F">
        <w:rPr>
          <w:rFonts w:ascii="Arial" w:hAnsi="Arial" w:cs="Arial"/>
          <w:b/>
        </w:rPr>
        <w:t>yang masih masuk dalam kategori daerah tertinggal (marjinal)</w:t>
      </w:r>
      <w:r w:rsidRPr="00F35907">
        <w:rPr>
          <w:rFonts w:ascii="Arial" w:hAnsi="Arial" w:cs="Arial"/>
          <w:b/>
        </w:rPr>
        <w:t>.</w:t>
      </w:r>
    </w:p>
    <w:p w:rsidR="004C22CA" w:rsidRPr="00F35907" w:rsidRDefault="004C22CA" w:rsidP="00250506">
      <w:pPr>
        <w:ind w:left="240" w:hanging="240"/>
        <w:jc w:val="both"/>
        <w:rPr>
          <w:rFonts w:ascii="Arial" w:hAnsi="Arial" w:cs="Arial"/>
          <w:b/>
        </w:rPr>
      </w:pPr>
    </w:p>
    <w:p w:rsidR="00250506" w:rsidRDefault="004C22CA" w:rsidP="005C683F">
      <w:pPr>
        <w:ind w:left="240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Atas segala perhatian dan bantuan Bapak Menteri kami haturkan ucapan terima kasih.</w:t>
      </w:r>
    </w:p>
    <w:p w:rsidR="00D71F76" w:rsidRDefault="00D71F76" w:rsidP="00111BC8">
      <w:pPr>
        <w:ind w:left="240" w:hanging="240"/>
        <w:rPr>
          <w:rFonts w:ascii="Arial" w:hAnsi="Arial" w:cs="Arial"/>
        </w:rPr>
      </w:pPr>
    </w:p>
    <w:p w:rsidR="00D71F76" w:rsidRDefault="00D71F76" w:rsidP="00261949">
      <w:pPr>
        <w:ind w:left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Hormat kami,</w:t>
      </w:r>
    </w:p>
    <w:p w:rsidR="002C0FC9" w:rsidRDefault="002C0FC9" w:rsidP="00261949">
      <w:pPr>
        <w:ind w:left="240"/>
        <w:jc w:val="center"/>
        <w:rPr>
          <w:rFonts w:ascii="Arial" w:hAnsi="Arial" w:cs="Arial"/>
        </w:rPr>
      </w:pPr>
    </w:p>
    <w:p w:rsidR="002C0FC9" w:rsidRDefault="002C0FC9" w:rsidP="002C0FC9">
      <w:pPr>
        <w:ind w:left="240" w:hanging="2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PIMPINAN PUSAT</w:t>
      </w:r>
      <w:r w:rsidRPr="00980111">
        <w:rPr>
          <w:rFonts w:ascii="Arial Narrow" w:hAnsi="Arial Narrow"/>
          <w:b/>
        </w:rPr>
        <w:t xml:space="preserve"> LSM GENERASI MUDA PENGAWAL AMANAH RAKYAT</w:t>
      </w:r>
    </w:p>
    <w:p w:rsidR="002C0FC9" w:rsidRDefault="002C0FC9" w:rsidP="002C0FC9">
      <w:pPr>
        <w:ind w:left="240" w:hanging="2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(LSM GEMPAR)</w:t>
      </w:r>
    </w:p>
    <w:p w:rsidR="002C0FC9" w:rsidRDefault="002C0FC9" w:rsidP="002C0FC9">
      <w:pPr>
        <w:ind w:left="240" w:hanging="24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87630</wp:posOffset>
            </wp:positionV>
            <wp:extent cx="1476375" cy="409575"/>
            <wp:effectExtent l="19050" t="0" r="9525" b="0"/>
            <wp:wrapNone/>
            <wp:docPr id="18" name="Picture 2" descr="H:\Picture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icture 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</w:rPr>
        <w:t xml:space="preserve">                                  </w:t>
      </w:r>
      <w:r w:rsidRPr="00C96A33">
        <w:rPr>
          <w:rFonts w:ascii="Arial Narrow" w:hAnsi="Arial Narrow"/>
          <w:b/>
          <w:noProof/>
        </w:rPr>
        <w:drawing>
          <wp:inline distT="0" distB="0" distL="0" distR="0">
            <wp:extent cx="1790700" cy="809625"/>
            <wp:effectExtent l="19050" t="0" r="0" b="0"/>
            <wp:docPr id="4" name="Picture 2" descr="F:\fdrge\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drge\T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09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C0FC9" w:rsidRDefault="002C0FC9" w:rsidP="002C0FC9">
      <w:pPr>
        <w:ind w:left="240" w:hanging="24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MUHTARUDIN, MBA</w:t>
      </w:r>
      <w:r>
        <w:rPr>
          <w:rFonts w:ascii="Arial Narrow" w:hAnsi="Arial Narrow"/>
          <w:b/>
        </w:rPr>
        <w:tab/>
        <w:t xml:space="preserve">       ZAINAL ABIDIN, SH</w:t>
      </w:r>
    </w:p>
    <w:p w:rsidR="00250506" w:rsidRPr="002C0FC9" w:rsidRDefault="002C0FC9" w:rsidP="002C0FC9">
      <w:pPr>
        <w:ind w:left="240" w:hanging="24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Ketua Umum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Sekretaris Jenderal</w:t>
      </w:r>
    </w:p>
    <w:p w:rsidR="00111BC8" w:rsidRPr="00A14B30" w:rsidRDefault="00111BC8" w:rsidP="00261949">
      <w:pPr>
        <w:jc w:val="center"/>
        <w:rPr>
          <w:rFonts w:ascii="Arial" w:hAnsi="Arial" w:cs="Arial"/>
          <w:b/>
        </w:rPr>
      </w:pPr>
    </w:p>
    <w:p w:rsidR="00F35F9B" w:rsidRPr="005C683F" w:rsidRDefault="00BE640D">
      <w:pPr>
        <w:rPr>
          <w:sz w:val="20"/>
          <w:szCs w:val="20"/>
        </w:rPr>
      </w:pPr>
      <w:r w:rsidRPr="005C683F">
        <w:rPr>
          <w:sz w:val="20"/>
          <w:szCs w:val="20"/>
        </w:rPr>
        <w:t>Tembusan disampaikan dengan  hormat kepada:</w:t>
      </w:r>
    </w:p>
    <w:p w:rsidR="00BE640D" w:rsidRPr="005C683F" w:rsidRDefault="00BE640D" w:rsidP="00BE64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C683F">
        <w:rPr>
          <w:sz w:val="20"/>
          <w:szCs w:val="20"/>
        </w:rPr>
        <w:t>Bapak Menteri Pendidikan dan Kebudayaan RI di Jakarta</w:t>
      </w:r>
    </w:p>
    <w:p w:rsidR="00BE640D" w:rsidRPr="005C683F" w:rsidRDefault="00BE640D" w:rsidP="00BE64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C683F">
        <w:rPr>
          <w:sz w:val="20"/>
          <w:szCs w:val="20"/>
        </w:rPr>
        <w:t>Bapak Ketua KPU RI di Jakarta.</w:t>
      </w:r>
    </w:p>
    <w:p w:rsidR="00BE640D" w:rsidRPr="005C683F" w:rsidRDefault="00BE640D" w:rsidP="00BE64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C683F">
        <w:rPr>
          <w:sz w:val="20"/>
          <w:szCs w:val="20"/>
        </w:rPr>
        <w:t>Bapak Ketua Bawaslu RI di Jakarta</w:t>
      </w:r>
    </w:p>
    <w:p w:rsidR="00BE640D" w:rsidRPr="005C683F" w:rsidRDefault="00BE640D" w:rsidP="00BE64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C683F">
        <w:rPr>
          <w:sz w:val="20"/>
          <w:szCs w:val="20"/>
        </w:rPr>
        <w:t>Bapak Gubernur Aceh di Banda Aceh</w:t>
      </w:r>
    </w:p>
    <w:p w:rsidR="00BE640D" w:rsidRPr="005C683F" w:rsidRDefault="00BE640D" w:rsidP="00BE64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C683F">
        <w:rPr>
          <w:sz w:val="20"/>
          <w:szCs w:val="20"/>
        </w:rPr>
        <w:t>Bapak Kepala Kantor Wilayah Kemenag Aceh di Banda Aceh</w:t>
      </w:r>
    </w:p>
    <w:p w:rsidR="00F35907" w:rsidRPr="005C683F" w:rsidRDefault="00F35907" w:rsidP="00BE64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C683F">
        <w:rPr>
          <w:sz w:val="20"/>
          <w:szCs w:val="20"/>
        </w:rPr>
        <w:t>Bapak Ketua KIP Aceh di Banda Aceh</w:t>
      </w:r>
    </w:p>
    <w:p w:rsidR="00F35907" w:rsidRPr="005C683F" w:rsidRDefault="00F35907" w:rsidP="00BE64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C683F">
        <w:rPr>
          <w:sz w:val="20"/>
          <w:szCs w:val="20"/>
        </w:rPr>
        <w:t>Bapak Ketua Bawaslu Aceh di Banda Aceh</w:t>
      </w:r>
    </w:p>
    <w:p w:rsidR="00BE640D" w:rsidRPr="005C683F" w:rsidRDefault="00BE640D" w:rsidP="00BE64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C683F">
        <w:rPr>
          <w:sz w:val="20"/>
          <w:szCs w:val="20"/>
        </w:rPr>
        <w:t>Bapak Bupati Bener Meriah di Redelong</w:t>
      </w:r>
    </w:p>
    <w:p w:rsidR="00BE640D" w:rsidRPr="005C683F" w:rsidRDefault="00BE640D" w:rsidP="00BE64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C683F">
        <w:rPr>
          <w:sz w:val="20"/>
          <w:szCs w:val="20"/>
        </w:rPr>
        <w:t>Bapak Ketua DPRK Bener Meriah di Redelong</w:t>
      </w:r>
    </w:p>
    <w:p w:rsidR="00261949" w:rsidRPr="005C683F" w:rsidRDefault="00261949" w:rsidP="00BE64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C683F">
        <w:rPr>
          <w:sz w:val="20"/>
          <w:szCs w:val="20"/>
        </w:rPr>
        <w:t>Bapak Ketua KIP Bener Meriah di Redelong</w:t>
      </w:r>
    </w:p>
    <w:p w:rsidR="00261949" w:rsidRPr="005C683F" w:rsidRDefault="00261949" w:rsidP="00BE64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C683F">
        <w:rPr>
          <w:sz w:val="20"/>
          <w:szCs w:val="20"/>
        </w:rPr>
        <w:t>Bapak Ketua Panwaslih Kab. Bener Meriah di Redelong</w:t>
      </w:r>
    </w:p>
    <w:p w:rsidR="00BE640D" w:rsidRPr="005C683F" w:rsidRDefault="00BE640D" w:rsidP="00BE64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C683F">
        <w:rPr>
          <w:sz w:val="20"/>
          <w:szCs w:val="20"/>
        </w:rPr>
        <w:t>Bapak Kepala Kantor Kemenag Kab. Bener Meriah di Pante Raya</w:t>
      </w:r>
    </w:p>
    <w:p w:rsidR="00BE640D" w:rsidRPr="005C683F" w:rsidRDefault="00BE640D" w:rsidP="00BE64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C683F">
        <w:rPr>
          <w:sz w:val="20"/>
          <w:szCs w:val="20"/>
        </w:rPr>
        <w:t>Bapak Kepala Dinas Dikjar Kab. Bener Meriah di Redelong</w:t>
      </w:r>
    </w:p>
    <w:p w:rsidR="00BE640D" w:rsidRPr="005C683F" w:rsidRDefault="00BE640D" w:rsidP="00BE64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C683F">
        <w:rPr>
          <w:sz w:val="20"/>
          <w:szCs w:val="20"/>
        </w:rPr>
        <w:t>Para LSM/Ormas</w:t>
      </w:r>
      <w:r w:rsidR="00F35907" w:rsidRPr="005C683F">
        <w:rPr>
          <w:sz w:val="20"/>
          <w:szCs w:val="20"/>
        </w:rPr>
        <w:t>/OKP/</w:t>
      </w:r>
      <w:r w:rsidRPr="005C683F">
        <w:rPr>
          <w:sz w:val="20"/>
          <w:szCs w:val="20"/>
        </w:rPr>
        <w:t>/Media Masa di Kab. Bener Meriah</w:t>
      </w:r>
    </w:p>
    <w:p w:rsidR="00261949" w:rsidRPr="005C683F" w:rsidRDefault="00261949" w:rsidP="00BE64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C683F">
        <w:rPr>
          <w:sz w:val="20"/>
          <w:szCs w:val="20"/>
        </w:rPr>
        <w:t>Arsip</w:t>
      </w:r>
    </w:p>
    <w:sectPr w:rsidR="00261949" w:rsidRPr="005C683F" w:rsidSect="00B94EB9"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4EE" w:rsidRDefault="002334EE" w:rsidP="005C683F">
      <w:r>
        <w:separator/>
      </w:r>
    </w:p>
  </w:endnote>
  <w:endnote w:type="continuationSeparator" w:id="1">
    <w:p w:rsidR="002334EE" w:rsidRDefault="002334EE" w:rsidP="005C6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6966"/>
      <w:docPartObj>
        <w:docPartGallery w:val="Page Numbers (Bottom of Page)"/>
        <w:docPartUnique/>
      </w:docPartObj>
    </w:sdtPr>
    <w:sdtContent>
      <w:p w:rsidR="005C683F" w:rsidRDefault="00E17626">
        <w:pPr>
          <w:pStyle w:val="Footer"/>
          <w:jc w:val="right"/>
        </w:pPr>
        <w:fldSimple w:instr=" PAGE   \* MERGEFORMAT ">
          <w:r w:rsidR="0071688D">
            <w:rPr>
              <w:noProof/>
            </w:rPr>
            <w:t>1</w:t>
          </w:r>
        </w:fldSimple>
      </w:p>
    </w:sdtContent>
  </w:sdt>
  <w:p w:rsidR="005C683F" w:rsidRDefault="005C68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4EE" w:rsidRDefault="002334EE" w:rsidP="005C683F">
      <w:r>
        <w:separator/>
      </w:r>
    </w:p>
  </w:footnote>
  <w:footnote w:type="continuationSeparator" w:id="1">
    <w:p w:rsidR="002334EE" w:rsidRDefault="002334EE" w:rsidP="005C6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7758"/>
    <w:multiLevelType w:val="hybridMultilevel"/>
    <w:tmpl w:val="F570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533F3"/>
    <w:multiLevelType w:val="hybridMultilevel"/>
    <w:tmpl w:val="964C7D76"/>
    <w:lvl w:ilvl="0" w:tplc="25DE29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BC8"/>
    <w:rsid w:val="0002109F"/>
    <w:rsid w:val="0002489D"/>
    <w:rsid w:val="000B185C"/>
    <w:rsid w:val="000D2565"/>
    <w:rsid w:val="000E7F67"/>
    <w:rsid w:val="00111BC8"/>
    <w:rsid w:val="00190803"/>
    <w:rsid w:val="002334EE"/>
    <w:rsid w:val="0024578E"/>
    <w:rsid w:val="00250506"/>
    <w:rsid w:val="00261949"/>
    <w:rsid w:val="00272FC0"/>
    <w:rsid w:val="002A6C92"/>
    <w:rsid w:val="002B434B"/>
    <w:rsid w:val="002C0FC9"/>
    <w:rsid w:val="0032634A"/>
    <w:rsid w:val="003F072D"/>
    <w:rsid w:val="004607C0"/>
    <w:rsid w:val="0047045B"/>
    <w:rsid w:val="00477F7F"/>
    <w:rsid w:val="004C22CA"/>
    <w:rsid w:val="005114EE"/>
    <w:rsid w:val="00516814"/>
    <w:rsid w:val="005C2351"/>
    <w:rsid w:val="005C683F"/>
    <w:rsid w:val="00617F8B"/>
    <w:rsid w:val="006658A6"/>
    <w:rsid w:val="00672FEA"/>
    <w:rsid w:val="006D11D8"/>
    <w:rsid w:val="006F65B9"/>
    <w:rsid w:val="0071688D"/>
    <w:rsid w:val="00744BAA"/>
    <w:rsid w:val="007864EF"/>
    <w:rsid w:val="008760FC"/>
    <w:rsid w:val="00886DDC"/>
    <w:rsid w:val="008A67AF"/>
    <w:rsid w:val="008D5CFF"/>
    <w:rsid w:val="009B5F87"/>
    <w:rsid w:val="009C5116"/>
    <w:rsid w:val="00A00E47"/>
    <w:rsid w:val="00A61939"/>
    <w:rsid w:val="00AE449D"/>
    <w:rsid w:val="00AF0F68"/>
    <w:rsid w:val="00AF79DE"/>
    <w:rsid w:val="00B915DC"/>
    <w:rsid w:val="00B94EB9"/>
    <w:rsid w:val="00BE640D"/>
    <w:rsid w:val="00BF7C80"/>
    <w:rsid w:val="00D71F76"/>
    <w:rsid w:val="00D86956"/>
    <w:rsid w:val="00DE6B3F"/>
    <w:rsid w:val="00E17626"/>
    <w:rsid w:val="00E97F80"/>
    <w:rsid w:val="00F02B2C"/>
    <w:rsid w:val="00F35907"/>
    <w:rsid w:val="00F35F9B"/>
    <w:rsid w:val="00F5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B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1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BC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BC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11BC8"/>
    <w:rPr>
      <w:b/>
      <w:bCs/>
    </w:rPr>
  </w:style>
  <w:style w:type="character" w:customStyle="1" w:styleId="apple-converted-space">
    <w:name w:val="apple-converted-space"/>
    <w:basedOn w:val="DefaultParagraphFont"/>
    <w:rsid w:val="00111BC8"/>
  </w:style>
  <w:style w:type="paragraph" w:styleId="ListParagraph">
    <w:name w:val="List Paragraph"/>
    <w:basedOn w:val="Normal"/>
    <w:uiPriority w:val="34"/>
    <w:qFormat/>
    <w:rsid w:val="005114E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C68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8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gempar_lsm@y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E9F9E-1A6F-4203-BB50-D8A99EBA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limusnet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ln13</dc:creator>
  <cp:lastModifiedBy>ln19</cp:lastModifiedBy>
  <cp:revision>3</cp:revision>
  <cp:lastPrinted>2013-10-10T00:44:00Z</cp:lastPrinted>
  <dcterms:created xsi:type="dcterms:W3CDTF">2013-10-12T01:15:00Z</dcterms:created>
  <dcterms:modified xsi:type="dcterms:W3CDTF">2013-10-12T01:44:00Z</dcterms:modified>
</cp:coreProperties>
</file>