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70"/>
      </w:tblGrid>
      <w:tr w:rsidR="00FB50B5" w:rsidRPr="00FB50B5" w:rsidTr="00FB50B5">
        <w:trPr>
          <w:trHeight w:val="315"/>
        </w:trPr>
        <w:tc>
          <w:tcPr>
            <w:tcW w:w="17300" w:type="dxa"/>
            <w:shd w:val="clear" w:color="auto" w:fill="FFFFFF"/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d-ID"/>
              </w:rPr>
              <w:t>RINCIAN FORMASI ASN DAERAH DARI PELAMAR UMUM</w:t>
            </w:r>
          </w:p>
        </w:tc>
      </w:tr>
      <w:tr w:rsidR="00FB50B5" w:rsidRPr="00FB50B5" w:rsidTr="00FB50B5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d-ID"/>
              </w:rPr>
              <w:t>PEMERINTAH KABUPATEN BENER MERIAH</w:t>
            </w:r>
          </w:p>
        </w:tc>
      </w:tr>
      <w:tr w:rsidR="00FB50B5" w:rsidRPr="00FB50B5" w:rsidTr="00FB50B5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id-ID"/>
              </w:rPr>
              <w:t>TAHUN ANGGARAN 2014</w:t>
            </w:r>
          </w:p>
        </w:tc>
      </w:tr>
    </w:tbl>
    <w:p w:rsidR="00FB50B5" w:rsidRPr="00FB50B5" w:rsidRDefault="00FB50B5" w:rsidP="00FB5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2152"/>
        <w:gridCol w:w="1925"/>
        <w:gridCol w:w="1518"/>
        <w:gridCol w:w="1142"/>
        <w:gridCol w:w="1932"/>
      </w:tblGrid>
      <w:tr w:rsidR="00FB50B5" w:rsidRPr="00FB50B5" w:rsidTr="00FB50B5"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NAMA</w:t>
            </w:r>
          </w:p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JABATAN</w:t>
            </w:r>
          </w:p>
        </w:tc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KUALIFIKASI</w:t>
            </w:r>
          </w:p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PENDIDIKAN</w:t>
            </w:r>
          </w:p>
        </w:tc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GOL./RUANG</w:t>
            </w:r>
          </w:p>
        </w:tc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 xml:space="preserve"> </w:t>
            </w: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JUMLAH</w:t>
            </w:r>
          </w:p>
          <w:p w:rsidR="00FB50B5" w:rsidRPr="00FB50B5" w:rsidRDefault="00FB50B5" w:rsidP="00FB50B5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 xml:space="preserve"> </w:t>
            </w: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ALOKASI</w:t>
            </w:r>
          </w:p>
        </w:tc>
        <w:tc>
          <w:tcPr>
            <w:tcW w:w="0" w:type="auto"/>
            <w:tcBorders>
              <w:top w:val="single" w:sz="12" w:space="0" w:color="6A81FF"/>
              <w:bottom w:val="single" w:sz="6" w:space="0" w:color="FFFFFF"/>
            </w:tcBorders>
            <w:shd w:val="clear" w:color="auto" w:fill="95A5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 xml:space="preserve">RENCANA </w:t>
            </w:r>
            <w:r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 xml:space="preserve"> </w:t>
            </w:r>
            <w:r w:rsidRPr="00FB50B5">
              <w:rPr>
                <w:rFonts w:ascii="Helvetica" w:eastAsia="Times New Roman" w:hAnsi="Helvetica" w:cs="Helvetica"/>
                <w:b/>
                <w:bCs/>
                <w:color w:val="00137F"/>
                <w:sz w:val="20"/>
                <w:szCs w:val="20"/>
                <w:lang w:eastAsia="id-ID"/>
              </w:rPr>
              <w:t>PENEMPATAN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(6)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Arial" w:eastAsia="Times New Roman" w:hAnsi="Arial" w:cs="Arial"/>
                <w:b/>
                <w:bCs/>
                <w:i/>
                <w:iCs/>
                <w:color w:val="00106A"/>
                <w:sz w:val="20"/>
                <w:lang w:eastAsia="id-ID"/>
              </w:rPr>
              <w:t> Jumlah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Arial" w:eastAsia="Times New Roman" w:hAnsi="Arial" w:cs="Arial"/>
                <w:b/>
                <w:bCs/>
                <w:i/>
                <w:iCs/>
                <w:color w:val="00106A"/>
                <w:sz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Arial" w:eastAsia="Times New Roman" w:hAnsi="Arial" w:cs="Arial"/>
                <w:b/>
                <w:bCs/>
                <w:i/>
                <w:iCs/>
                <w:color w:val="00106A"/>
                <w:sz w:val="20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FUNGSIONAL KESEHATAN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Administrator Kesehatan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S.2 Magister Administrasi Rumah Sakit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Dokter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Dokter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Dokter Gigi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Dokter Gigi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Penyuluh Kesehatan Masyarakat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Kesehatan Masyarakat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Perawat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Keperawatan + Ners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Perawat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D.III Keperawatan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6A81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9A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Perawat Gigi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Perawat Gigi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Pranata Laboratorium Kesehatan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Analis Kesehatan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Pranata Laboratorium Kesehatan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Analis Kesehatan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Psikolog Klinis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Psikologi Klinis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Apoteker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Apoteker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 xml:space="preserve">RSUD Munyang </w:t>
            </w: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Asisten Apoteker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Farmasi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Perekam Medis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Perekam Medis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Radiografer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Radiologi/Rotgen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Nutrisionis Pelaksana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GIZI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RSUD Munyang Kute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Bidan Pelasana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Kebidanan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Puskesmas Mesidah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Puskesmas Samar Kilang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FUNGSIONAL GURU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Konstruksi Baja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 dan Perencana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1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Konstruksi Kayu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 dan Perencana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1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Konstruksi Batu dan Beton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 dan Perencana / Teknik Bangunan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1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Gambar Bangunan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 / Teknik Arsitektur / Teknik Bangunan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2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Distribusi Tenaga Listrik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Elektro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2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Instalasi Tenaga Listrik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Elektro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2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Permesinan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Mesin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1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 xml:space="preserve">Guru Teknik </w:t>
            </w: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Pengelasan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S.1 Teknik Mesin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 xml:space="preserve">SMK Negeri 1 </w:t>
            </w: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Sepeda Motor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Mesin / Teknik Otomotif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2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Teknik Perbaikan Bodi Otomotif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Mesin / Teknik Otomotif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2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Akuntansi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Akuntansi/ Ekonomi/ Perbankan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SMK Negeri 3 Bener Meriah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Persiapan Negeri 1 Mesidah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Biologi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Pendidikan Biologi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Persiapan Negeri 1 Mesidah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Negeri 1 Syiah Utama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Matematika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Pendidikan Matematika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Persiapan Negeri 1 Mesidah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SMP Negeri 1 Syiah Utama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Bahasa Inggris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Pendidikan Bahasa Inggris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Persiapan Negeri 1 Mesidah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Agama Islam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Pendidikan Agama Islam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SMP Negeri 1 Syiah Utama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SD Negeri Seni Antara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SD Negeri Pantan Kuli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Bimbingan Konseling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Kependidikan Bimbingan Penyuluhan/ Konseling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SMA Negeri 1 Permata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Guru Kelas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PGSD/PGMI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SD Negeri Pantan Kuli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SD Negeri Cemparam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FUNGSIONAL UMUM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Auditor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S.2 Akuntansi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Inspektorat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Perencana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S.2 Matematika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Perencanaan Pembangunan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Ekonomi Pembangunan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Perencanaan Pembangunan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Perencanaan Kota dan Wilayah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Perencanaan Pembangunan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Pemeriksa Jalan dan Jembatan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Bina Marga dan Cipta Karya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Mesin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Bina Marga dan Cipta Karya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Bencana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Penanggulangan Bencana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Program/Perencana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Ilmu Administrasi Negara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Seretariat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Ekonomi Manajemen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Koperasi dan UKM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Kesehatan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Pengadministrasi Umum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Manajemen Informatika Komputer / Teknik Komputer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Inspektorat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Kepegawaian, Pendidikan dan Pelatihan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Ekonomi Perpajakan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Inspektorat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Teknik Pangairan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Pengairan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Pengairan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Informatika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Informatika Komputer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Kependudukan dan Pencatatan Sipil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Perhubungan, Telekomunikasi, Informatika, dan Pariwisata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Industri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Industri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Perindustrian dan Perdagangan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Teknik Jalan dan Jembatan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Teknik Sipil/ Teknik Jalan dan Jembatan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Bina Marga dan Cipta Karya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Konservasi Kawasan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Kehutanan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Kehutanan dan Perkebunan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Sekretariat DPRK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Analis Keuangan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Akuntansi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Pertanian Tanaman Pangan dan Hortikultura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Dinas Pengelola Keuangan dan Kekayaan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Perencanaan Pembangunan Daerah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Verifikator Keuangan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Akuntansi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Sekretariat DPRK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Kepegawaian, Pendidikan dan Pelatihan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D.III Perbankan Syariah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II/c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Sekretariat Baitul MAL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 xml:space="preserve">Penyuluh Pertanian </w:t>
            </w: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S.1 Pertanian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 xml:space="preserve">Badan Pelaksana </w:t>
            </w: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Penyuluhan dan Ketahanan Pangan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Agro Bisnis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Badan Pelaksana Penyuluhan dan Ketahanan Pangan</w:t>
            </w:r>
          </w:p>
        </w:tc>
      </w:tr>
      <w:tr w:rsidR="00FB50B5" w:rsidRPr="00FB50B5" w:rsidTr="00FB50B5"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Perancang Peraturan Perundang-undangan Pertama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S.1 Ilmu Hukum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III/a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FFFFFF"/>
            </w:tcBorders>
            <w:shd w:val="clear" w:color="auto" w:fill="C0C9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0B5" w:rsidRPr="00FB50B5" w:rsidRDefault="00FB50B5" w:rsidP="00FB50B5">
            <w:pPr>
              <w:spacing w:after="0" w:line="270" w:lineRule="atLeast"/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</w:pPr>
            <w:r w:rsidRPr="00FB50B5">
              <w:rPr>
                <w:rFonts w:ascii="Helvetica" w:eastAsia="Times New Roman" w:hAnsi="Helvetica" w:cs="Helvetica"/>
                <w:color w:val="00106A"/>
                <w:sz w:val="20"/>
                <w:szCs w:val="20"/>
                <w:lang w:eastAsia="id-ID"/>
              </w:rPr>
              <w:t>Seretariat Daerah</w:t>
            </w:r>
          </w:p>
        </w:tc>
      </w:tr>
    </w:tbl>
    <w:p w:rsidR="00761A86" w:rsidRDefault="00761A86"/>
    <w:sectPr w:rsidR="00761A86" w:rsidSect="00761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0B5"/>
    <w:rsid w:val="0001210E"/>
    <w:rsid w:val="0007522D"/>
    <w:rsid w:val="000A2BE4"/>
    <w:rsid w:val="000D6502"/>
    <w:rsid w:val="000F7A13"/>
    <w:rsid w:val="00100316"/>
    <w:rsid w:val="00136651"/>
    <w:rsid w:val="00155D70"/>
    <w:rsid w:val="00164FF7"/>
    <w:rsid w:val="001703F7"/>
    <w:rsid w:val="001C0309"/>
    <w:rsid w:val="001E0AEF"/>
    <w:rsid w:val="00252117"/>
    <w:rsid w:val="002619D0"/>
    <w:rsid w:val="00267C9F"/>
    <w:rsid w:val="00271BEA"/>
    <w:rsid w:val="002C0E04"/>
    <w:rsid w:val="002C533F"/>
    <w:rsid w:val="002E4D84"/>
    <w:rsid w:val="00364411"/>
    <w:rsid w:val="003B18D9"/>
    <w:rsid w:val="003D169E"/>
    <w:rsid w:val="003E4A99"/>
    <w:rsid w:val="004215C9"/>
    <w:rsid w:val="00471E29"/>
    <w:rsid w:val="00476C0D"/>
    <w:rsid w:val="00484D74"/>
    <w:rsid w:val="005420F7"/>
    <w:rsid w:val="00542731"/>
    <w:rsid w:val="005701F9"/>
    <w:rsid w:val="005829C8"/>
    <w:rsid w:val="00606891"/>
    <w:rsid w:val="006338D8"/>
    <w:rsid w:val="006811AD"/>
    <w:rsid w:val="00684826"/>
    <w:rsid w:val="006C37F3"/>
    <w:rsid w:val="006E2E56"/>
    <w:rsid w:val="006E3468"/>
    <w:rsid w:val="00731B6D"/>
    <w:rsid w:val="00735E25"/>
    <w:rsid w:val="00761A86"/>
    <w:rsid w:val="007D7869"/>
    <w:rsid w:val="007E4A70"/>
    <w:rsid w:val="008065CA"/>
    <w:rsid w:val="00807A69"/>
    <w:rsid w:val="00823AA2"/>
    <w:rsid w:val="008E43F2"/>
    <w:rsid w:val="009108AB"/>
    <w:rsid w:val="009662B2"/>
    <w:rsid w:val="009C4615"/>
    <w:rsid w:val="009C6AD6"/>
    <w:rsid w:val="009D6471"/>
    <w:rsid w:val="00A00FF0"/>
    <w:rsid w:val="00A54022"/>
    <w:rsid w:val="00A73971"/>
    <w:rsid w:val="00AC12A6"/>
    <w:rsid w:val="00AD113D"/>
    <w:rsid w:val="00B5214E"/>
    <w:rsid w:val="00BA1E3D"/>
    <w:rsid w:val="00BC18EA"/>
    <w:rsid w:val="00C57F4E"/>
    <w:rsid w:val="00C830ED"/>
    <w:rsid w:val="00C91A07"/>
    <w:rsid w:val="00CE7CB3"/>
    <w:rsid w:val="00D5093F"/>
    <w:rsid w:val="00D51D88"/>
    <w:rsid w:val="00D54E15"/>
    <w:rsid w:val="00D63447"/>
    <w:rsid w:val="00DD6806"/>
    <w:rsid w:val="00DE6E17"/>
    <w:rsid w:val="00E41E4F"/>
    <w:rsid w:val="00E47413"/>
    <w:rsid w:val="00E642DD"/>
    <w:rsid w:val="00E66C68"/>
    <w:rsid w:val="00EC4544"/>
    <w:rsid w:val="00F046DE"/>
    <w:rsid w:val="00F0510A"/>
    <w:rsid w:val="00F0530E"/>
    <w:rsid w:val="00F74F70"/>
    <w:rsid w:val="00F75A2B"/>
    <w:rsid w:val="00F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50B5"/>
    <w:rPr>
      <w:b/>
      <w:bCs/>
    </w:rPr>
  </w:style>
  <w:style w:type="paragraph" w:styleId="NormalWeb">
    <w:name w:val="Normal (Web)"/>
    <w:basedOn w:val="Normal"/>
    <w:uiPriority w:val="99"/>
    <w:unhideWhenUsed/>
    <w:rsid w:val="00FB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Nike</cp:lastModifiedBy>
  <cp:revision>1</cp:revision>
  <dcterms:created xsi:type="dcterms:W3CDTF">2014-09-05T00:46:00Z</dcterms:created>
  <dcterms:modified xsi:type="dcterms:W3CDTF">2014-09-05T01:32:00Z</dcterms:modified>
</cp:coreProperties>
</file>